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75CDA" w14:textId="77777777" w:rsidR="00704ECF" w:rsidRPr="00347E9E" w:rsidRDefault="00704ECF" w:rsidP="007E64A4">
      <w:pPr>
        <w:spacing w:after="0" w:line="240" w:lineRule="auto"/>
        <w:jc w:val="center"/>
        <w:rPr>
          <w:rFonts w:ascii="Book Antiqua" w:hAnsi="Book Antiqua"/>
          <w:b/>
          <w:bCs/>
          <w:sz w:val="28"/>
          <w:szCs w:val="28"/>
        </w:rPr>
      </w:pPr>
      <w:r w:rsidRPr="00347E9E">
        <w:rPr>
          <w:rFonts w:ascii="Book Antiqua" w:hAnsi="Book Antiqua"/>
          <w:b/>
          <w:bCs/>
          <w:sz w:val="28"/>
          <w:szCs w:val="28"/>
        </w:rPr>
        <w:t>Felhívás</w:t>
      </w:r>
    </w:p>
    <w:p w14:paraId="3381D9A8" w14:textId="77777777" w:rsidR="00704ECF" w:rsidRPr="00347E9E" w:rsidRDefault="00704ECF" w:rsidP="007E64A4">
      <w:pPr>
        <w:spacing w:after="0"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347E9E">
        <w:rPr>
          <w:rFonts w:ascii="Book Antiqua" w:hAnsi="Book Antiqua"/>
          <w:b/>
          <w:sz w:val="26"/>
          <w:szCs w:val="26"/>
        </w:rPr>
        <w:t>A Debreceni Egyetem rektora pályázatot hirdet</w:t>
      </w:r>
    </w:p>
    <w:p w14:paraId="1787E04B" w14:textId="77777777" w:rsidR="00704ECF" w:rsidRDefault="00704ECF" w:rsidP="009F578C">
      <w:pPr>
        <w:spacing w:after="0" w:line="240" w:lineRule="auto"/>
        <w:jc w:val="both"/>
        <w:rPr>
          <w:rFonts w:ascii="Book Antiqua" w:hAnsi="Book Antiqua"/>
        </w:rPr>
      </w:pPr>
      <w:r w:rsidRPr="00347E9E">
        <w:rPr>
          <w:rFonts w:ascii="Book Antiqua" w:hAnsi="Book Antiqua"/>
        </w:rPr>
        <w:t> </w:t>
      </w:r>
    </w:p>
    <w:p w14:paraId="52B4640D" w14:textId="5C994AD7" w:rsidR="00704ECF" w:rsidRDefault="00704ECF" w:rsidP="009F578C">
      <w:pPr>
        <w:spacing w:after="0" w:line="240" w:lineRule="auto"/>
        <w:jc w:val="both"/>
        <w:rPr>
          <w:rFonts w:ascii="Book Antiqua" w:hAnsi="Book Antiqua"/>
        </w:rPr>
      </w:pPr>
      <w:r w:rsidRPr="00347E9E">
        <w:rPr>
          <w:rFonts w:ascii="Book Antiqua" w:hAnsi="Book Antiqua"/>
        </w:rPr>
        <w:t>a Debreceni Egyetem alapképzésben, mesterképzésben, osztatlan képzésben, szakirányú továbbképzésben, valamint felső</w:t>
      </w:r>
      <w:r w:rsidR="009F578C">
        <w:rPr>
          <w:rFonts w:ascii="Book Antiqua" w:hAnsi="Book Antiqua"/>
        </w:rPr>
        <w:t>oktatási</w:t>
      </w:r>
      <w:r w:rsidRPr="00347E9E">
        <w:rPr>
          <w:rFonts w:ascii="Book Antiqua" w:hAnsi="Book Antiqua"/>
        </w:rPr>
        <w:t xml:space="preserve"> szakképzésben nappali tagozaton tanulmányoka</w:t>
      </w:r>
      <w:r w:rsidR="001246AA">
        <w:rPr>
          <w:rFonts w:ascii="Book Antiqua" w:hAnsi="Book Antiqua"/>
        </w:rPr>
        <w:t>t</w:t>
      </w:r>
      <w:r w:rsidR="00ED70EA">
        <w:rPr>
          <w:rFonts w:ascii="Book Antiqua" w:hAnsi="Book Antiqua"/>
        </w:rPr>
        <w:t xml:space="preserve"> folytató hallgatói számára 202</w:t>
      </w:r>
      <w:r w:rsidR="007E515D">
        <w:rPr>
          <w:rFonts w:ascii="Book Antiqua" w:hAnsi="Book Antiqua"/>
        </w:rPr>
        <w:t>5</w:t>
      </w:r>
      <w:r w:rsidR="00ED70EA">
        <w:rPr>
          <w:rFonts w:ascii="Book Antiqua" w:hAnsi="Book Antiqua"/>
        </w:rPr>
        <w:t>/202</w:t>
      </w:r>
      <w:r w:rsidR="007E515D">
        <w:rPr>
          <w:rFonts w:ascii="Book Antiqua" w:hAnsi="Book Antiqua"/>
        </w:rPr>
        <w:t>6</w:t>
      </w:r>
      <w:r w:rsidRPr="00347E9E">
        <w:rPr>
          <w:rFonts w:ascii="Book Antiqua" w:hAnsi="Book Antiqua"/>
        </w:rPr>
        <w:t>-</w:t>
      </w:r>
      <w:r w:rsidR="007E515D">
        <w:rPr>
          <w:rFonts w:ascii="Book Antiqua" w:hAnsi="Book Antiqua"/>
        </w:rPr>
        <w:t>o</w:t>
      </w:r>
      <w:r w:rsidR="007A06FA">
        <w:rPr>
          <w:rFonts w:ascii="Book Antiqua" w:hAnsi="Book Antiqua"/>
        </w:rPr>
        <w:t xml:space="preserve">s tanév </w:t>
      </w:r>
      <w:r w:rsidR="00184B09">
        <w:rPr>
          <w:rFonts w:ascii="Book Antiqua" w:hAnsi="Book Antiqua"/>
        </w:rPr>
        <w:t>I</w:t>
      </w:r>
      <w:r w:rsidR="00F3274E">
        <w:rPr>
          <w:rFonts w:ascii="Book Antiqua" w:hAnsi="Book Antiqua"/>
        </w:rPr>
        <w:t>I</w:t>
      </w:r>
      <w:r w:rsidRPr="00347E9E">
        <w:rPr>
          <w:rFonts w:ascii="Book Antiqua" w:hAnsi="Book Antiqua"/>
        </w:rPr>
        <w:t>. félévében, egy félév időtartamra</w:t>
      </w:r>
    </w:p>
    <w:p w14:paraId="6D6F3983" w14:textId="77777777" w:rsidR="00704ECF" w:rsidRPr="00347E9E" w:rsidRDefault="00704ECF" w:rsidP="009F578C">
      <w:pPr>
        <w:spacing w:after="0" w:line="240" w:lineRule="auto"/>
        <w:jc w:val="both"/>
        <w:rPr>
          <w:rFonts w:ascii="Book Antiqua" w:hAnsi="Book Antiqua"/>
        </w:rPr>
      </w:pPr>
    </w:p>
    <w:p w14:paraId="5EFE3AEB" w14:textId="77777777" w:rsidR="00704ECF" w:rsidRPr="00347E9E" w:rsidRDefault="00704ECF" w:rsidP="007E64A4">
      <w:pPr>
        <w:spacing w:after="0"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347E9E">
        <w:rPr>
          <w:rFonts w:ascii="Book Antiqua" w:hAnsi="Book Antiqua"/>
          <w:b/>
          <w:sz w:val="26"/>
          <w:szCs w:val="26"/>
        </w:rPr>
        <w:t>a Debreceni Egyetem Sportösztöndíjának elnyerésére.</w:t>
      </w:r>
    </w:p>
    <w:p w14:paraId="5A272B9A" w14:textId="77777777" w:rsidR="00704ECF" w:rsidRDefault="00704ECF" w:rsidP="009F578C">
      <w:pPr>
        <w:spacing w:after="0" w:line="240" w:lineRule="auto"/>
        <w:jc w:val="both"/>
        <w:rPr>
          <w:rFonts w:ascii="Book Antiqua" w:hAnsi="Book Antiqua"/>
        </w:rPr>
      </w:pPr>
    </w:p>
    <w:p w14:paraId="2BC091CE" w14:textId="77777777" w:rsidR="00704ECF" w:rsidRPr="00347E9E" w:rsidRDefault="00704ECF" w:rsidP="009F578C">
      <w:pPr>
        <w:spacing w:after="0" w:line="240" w:lineRule="auto"/>
        <w:jc w:val="both"/>
        <w:rPr>
          <w:rFonts w:ascii="Book Antiqua" w:hAnsi="Book Antiqua"/>
        </w:rPr>
      </w:pPr>
      <w:r w:rsidRPr="002D4AAC">
        <w:rPr>
          <w:rFonts w:ascii="Book Antiqua" w:hAnsi="Book Antiqua"/>
        </w:rPr>
        <w:t>Az ösztöndíjban azok a hallgatók részesülhetnek, akik a tanulmányi követelményeken túlmenően</w:t>
      </w:r>
      <w:r w:rsidRPr="00347E9E">
        <w:rPr>
          <w:rFonts w:ascii="Book Antiqua" w:hAnsi="Book Antiqua"/>
        </w:rPr>
        <w:t xml:space="preserve"> az alábbi kategóriáknak megfelelően </w:t>
      </w:r>
      <w:r w:rsidRPr="00347E9E">
        <w:rPr>
          <w:rFonts w:ascii="Book Antiqua" w:hAnsi="Book Antiqua"/>
          <w:b/>
          <w:bCs/>
        </w:rPr>
        <w:t>rendszeresen részt vállalnak a Debreceni Egyetem sportéletében.</w:t>
      </w:r>
    </w:p>
    <w:p w14:paraId="15A66408" w14:textId="77777777" w:rsidR="00704ECF" w:rsidRPr="00F46E40" w:rsidRDefault="00704ECF" w:rsidP="009F578C">
      <w:pPr>
        <w:spacing w:after="0" w:line="240" w:lineRule="auto"/>
        <w:jc w:val="both"/>
        <w:rPr>
          <w:rFonts w:ascii="Book Antiqua" w:hAnsi="Book Antiqua"/>
          <w:b/>
        </w:rPr>
      </w:pPr>
      <w:r w:rsidRPr="00F46E40">
        <w:rPr>
          <w:rFonts w:ascii="Book Antiqua" w:hAnsi="Book Antiqua"/>
          <w:b/>
          <w:color w:val="FF0000"/>
        </w:rPr>
        <w:t>Felhívjuk a figyelmet, hogy a pályázaton nem vehetnek részt levelező, távoktatási tagozatos és doktorandusz hallgatók, valamint passzív hallgatói jogviszonnyal rendelkező hallgatók!</w:t>
      </w:r>
      <w:r w:rsidRPr="00F46E40">
        <w:rPr>
          <w:rFonts w:ascii="Book Antiqua" w:hAnsi="Book Antiqua"/>
          <w:b/>
        </w:rPr>
        <w:t xml:space="preserve"> </w:t>
      </w:r>
    </w:p>
    <w:p w14:paraId="2B58325E" w14:textId="77777777" w:rsidR="00704ECF" w:rsidRPr="00347E9E" w:rsidRDefault="00704ECF" w:rsidP="009F578C">
      <w:pPr>
        <w:spacing w:after="0" w:line="240" w:lineRule="auto"/>
        <w:jc w:val="both"/>
        <w:rPr>
          <w:rFonts w:ascii="Book Antiqua" w:hAnsi="Book Antiqua"/>
          <w:b/>
        </w:rPr>
      </w:pPr>
      <w:r w:rsidRPr="00347E9E">
        <w:rPr>
          <w:rFonts w:ascii="Book Antiqua" w:hAnsi="Book Antiqua"/>
          <w:b/>
        </w:rPr>
        <w:t xml:space="preserve">Ugyanazzal a tevékenységgel vagy művészeti, vagy sportösztöndíjra lehet pályázni. </w:t>
      </w:r>
    </w:p>
    <w:p w14:paraId="7191011C" w14:textId="77777777" w:rsidR="00704ECF" w:rsidRPr="00347E9E" w:rsidRDefault="00704ECF" w:rsidP="009F578C">
      <w:pPr>
        <w:spacing w:after="0" w:line="240" w:lineRule="auto"/>
        <w:jc w:val="both"/>
        <w:rPr>
          <w:rFonts w:ascii="Book Antiqua" w:hAnsi="Book Antiqua"/>
          <w:b/>
        </w:rPr>
      </w:pPr>
      <w:r w:rsidRPr="00347E9E">
        <w:rPr>
          <w:rFonts w:ascii="Book Antiqua" w:hAnsi="Book Antiqua"/>
          <w:b/>
        </w:rPr>
        <w:t>Tánc bármely ágazata (versenytánc is) esetén csak művészeti ösztöndíjra lehet pályázni.</w:t>
      </w:r>
    </w:p>
    <w:p w14:paraId="62E47B84" w14:textId="77777777" w:rsidR="00704ECF" w:rsidRDefault="00704ECF" w:rsidP="009F578C">
      <w:pPr>
        <w:spacing w:after="0" w:line="240" w:lineRule="auto"/>
        <w:jc w:val="both"/>
        <w:rPr>
          <w:rFonts w:ascii="Book Antiqua" w:hAnsi="Book Antiqua"/>
          <w:b/>
          <w:iCs/>
          <w:color w:val="FF0000"/>
          <w:u w:val="single"/>
        </w:rPr>
      </w:pPr>
    </w:p>
    <w:p w14:paraId="726369F7" w14:textId="493308DE" w:rsidR="00704ECF" w:rsidRDefault="00704ECF" w:rsidP="007E64A4">
      <w:pPr>
        <w:spacing w:after="0" w:line="240" w:lineRule="auto"/>
        <w:jc w:val="both"/>
        <w:rPr>
          <w:rFonts w:ascii="Book Antiqua" w:hAnsi="Book Antiqua"/>
          <w:b/>
          <w:iCs/>
          <w:color w:val="FF0000"/>
          <w:u w:val="single"/>
        </w:rPr>
      </w:pPr>
      <w:r w:rsidRPr="004F0659">
        <w:rPr>
          <w:rFonts w:ascii="Book Antiqua" w:hAnsi="Book Antiqua"/>
          <w:b/>
          <w:iCs/>
          <w:color w:val="FF0000"/>
          <w:u w:val="single"/>
        </w:rPr>
        <w:t xml:space="preserve">A pályázatot az alábbi kategóriákban lehet elnyerni, kizárólag a </w:t>
      </w:r>
      <w:r w:rsidR="00ED70EA">
        <w:rPr>
          <w:rFonts w:ascii="Book Antiqua" w:hAnsi="Book Antiqua"/>
          <w:b/>
          <w:iCs/>
          <w:color w:val="FF0000"/>
          <w:u w:val="single"/>
        </w:rPr>
        <w:t>202</w:t>
      </w:r>
      <w:r w:rsidR="007E515D">
        <w:rPr>
          <w:rFonts w:ascii="Book Antiqua" w:hAnsi="Book Antiqua"/>
          <w:b/>
          <w:iCs/>
          <w:color w:val="FF0000"/>
          <w:u w:val="single"/>
        </w:rPr>
        <w:t>5</w:t>
      </w:r>
      <w:r w:rsidR="007A06FA" w:rsidRPr="006A3A44">
        <w:rPr>
          <w:rFonts w:ascii="Book Antiqua" w:hAnsi="Book Antiqua"/>
          <w:b/>
          <w:iCs/>
          <w:color w:val="FF0000"/>
          <w:u w:val="single"/>
        </w:rPr>
        <w:t>.</w:t>
      </w:r>
      <w:r w:rsidR="00184B09" w:rsidRPr="006A3A44">
        <w:rPr>
          <w:rFonts w:ascii="Book Antiqua" w:hAnsi="Book Antiqua"/>
          <w:b/>
          <w:iCs/>
          <w:color w:val="FF0000"/>
          <w:u w:val="single"/>
        </w:rPr>
        <w:t>0</w:t>
      </w:r>
      <w:r w:rsidR="00DD7BD2">
        <w:rPr>
          <w:rFonts w:ascii="Book Antiqua" w:hAnsi="Book Antiqua"/>
          <w:b/>
          <w:iCs/>
          <w:color w:val="FF0000"/>
          <w:u w:val="single"/>
        </w:rPr>
        <w:t>3</w:t>
      </w:r>
      <w:r w:rsidR="00622B6D" w:rsidRPr="006A3A44">
        <w:rPr>
          <w:rFonts w:ascii="Book Antiqua" w:hAnsi="Book Antiqua"/>
          <w:b/>
          <w:iCs/>
          <w:color w:val="FF0000"/>
          <w:u w:val="single"/>
        </w:rPr>
        <w:t>.01</w:t>
      </w:r>
      <w:r w:rsidR="007A06FA" w:rsidRPr="006A3A44">
        <w:rPr>
          <w:rFonts w:ascii="Book Antiqua" w:hAnsi="Book Antiqua"/>
          <w:b/>
          <w:iCs/>
          <w:color w:val="FF0000"/>
          <w:u w:val="single"/>
        </w:rPr>
        <w:t>.</w:t>
      </w:r>
      <w:r w:rsidR="00D20096">
        <w:rPr>
          <w:rFonts w:ascii="Book Antiqua" w:hAnsi="Book Antiqua"/>
          <w:b/>
          <w:iCs/>
          <w:color w:val="FF0000"/>
          <w:u w:val="single"/>
        </w:rPr>
        <w:t>-202</w:t>
      </w:r>
      <w:r w:rsidR="007E515D">
        <w:rPr>
          <w:rFonts w:ascii="Book Antiqua" w:hAnsi="Book Antiqua"/>
          <w:b/>
          <w:iCs/>
          <w:color w:val="FF0000"/>
          <w:u w:val="single"/>
        </w:rPr>
        <w:t>6</w:t>
      </w:r>
      <w:r w:rsidR="00D20096">
        <w:rPr>
          <w:rFonts w:ascii="Book Antiqua" w:hAnsi="Book Antiqua"/>
          <w:b/>
          <w:iCs/>
          <w:color w:val="FF0000"/>
          <w:u w:val="single"/>
        </w:rPr>
        <w:t>.02.2</w:t>
      </w:r>
      <w:r w:rsidR="007E515D">
        <w:rPr>
          <w:rFonts w:ascii="Book Antiqua" w:hAnsi="Book Antiqua"/>
          <w:b/>
          <w:iCs/>
          <w:color w:val="FF0000"/>
          <w:u w:val="single"/>
        </w:rPr>
        <w:t>7</w:t>
      </w:r>
      <w:r w:rsidR="00184B09" w:rsidRPr="006A3A44">
        <w:rPr>
          <w:rFonts w:ascii="Book Antiqua" w:hAnsi="Book Antiqua"/>
          <w:b/>
          <w:iCs/>
          <w:color w:val="FF0000"/>
          <w:u w:val="single"/>
        </w:rPr>
        <w:t>.</w:t>
      </w:r>
      <w:r w:rsidR="007A06FA">
        <w:rPr>
          <w:rFonts w:ascii="Book Antiqua" w:hAnsi="Book Antiqua"/>
          <w:b/>
          <w:iCs/>
          <w:color w:val="FF0000"/>
          <w:u w:val="single"/>
        </w:rPr>
        <w:t xml:space="preserve"> </w:t>
      </w:r>
      <w:r w:rsidRPr="004F0659">
        <w:rPr>
          <w:rFonts w:ascii="Book Antiqua" w:hAnsi="Book Antiqua"/>
          <w:b/>
          <w:iCs/>
          <w:color w:val="FF0000"/>
          <w:u w:val="single"/>
        </w:rPr>
        <w:t>közötti időszak alatt elért eredmények alapján:</w:t>
      </w:r>
    </w:p>
    <w:p w14:paraId="6AE521F6" w14:textId="77777777" w:rsidR="00704ECF" w:rsidRPr="00347E9E" w:rsidRDefault="00704ECF" w:rsidP="007E64A4">
      <w:pPr>
        <w:numPr>
          <w:ilvl w:val="0"/>
          <w:numId w:val="8"/>
        </w:numPr>
        <w:spacing w:after="0" w:line="240" w:lineRule="auto"/>
        <w:jc w:val="both"/>
        <w:rPr>
          <w:rFonts w:ascii="Book Antiqua" w:hAnsi="Book Antiqua"/>
          <w:b/>
          <w:bCs/>
        </w:rPr>
      </w:pPr>
      <w:r w:rsidRPr="00347E9E">
        <w:rPr>
          <w:rFonts w:ascii="Book Antiqua" w:hAnsi="Book Antiqua"/>
          <w:b/>
          <w:bCs/>
        </w:rPr>
        <w:t>kategória</w:t>
      </w:r>
    </w:p>
    <w:p w14:paraId="7354D6AC" w14:textId="77777777" w:rsidR="00704ECF" w:rsidRPr="00347E9E" w:rsidRDefault="00704ECF" w:rsidP="007E64A4">
      <w:pPr>
        <w:numPr>
          <w:ilvl w:val="0"/>
          <w:numId w:val="7"/>
        </w:numPr>
        <w:spacing w:after="0" w:line="240" w:lineRule="auto"/>
        <w:jc w:val="both"/>
        <w:rPr>
          <w:rFonts w:ascii="Book Antiqua" w:hAnsi="Book Antiqua"/>
          <w:b/>
          <w:bCs/>
        </w:rPr>
      </w:pPr>
      <w:r w:rsidRPr="00347E9E">
        <w:rPr>
          <w:rFonts w:ascii="Book Antiqua" w:hAnsi="Book Antiqua"/>
          <w:bCs/>
        </w:rPr>
        <w:t xml:space="preserve">A DEAC-ban sportolók, akik az adott sportágban rendszeresen képviselik az egyetemet és a klubot. </w:t>
      </w:r>
    </w:p>
    <w:p w14:paraId="18BC6B83" w14:textId="77777777" w:rsidR="00704ECF" w:rsidRPr="00347E9E" w:rsidRDefault="00704ECF" w:rsidP="007E64A4">
      <w:pPr>
        <w:numPr>
          <w:ilvl w:val="0"/>
          <w:numId w:val="8"/>
        </w:numPr>
        <w:spacing w:after="0" w:line="240" w:lineRule="auto"/>
        <w:jc w:val="both"/>
        <w:rPr>
          <w:rFonts w:ascii="Book Antiqua" w:hAnsi="Book Antiqua"/>
          <w:b/>
          <w:bCs/>
        </w:rPr>
      </w:pPr>
      <w:r w:rsidRPr="00347E9E">
        <w:rPr>
          <w:rFonts w:ascii="Book Antiqua" w:hAnsi="Book Antiqua"/>
          <w:b/>
          <w:bCs/>
        </w:rPr>
        <w:t>kategória</w:t>
      </w:r>
    </w:p>
    <w:p w14:paraId="0F755124" w14:textId="77777777" w:rsidR="00704ECF" w:rsidRPr="00347E9E" w:rsidRDefault="00704ECF" w:rsidP="007E64A4">
      <w:pPr>
        <w:numPr>
          <w:ilvl w:val="0"/>
          <w:numId w:val="9"/>
        </w:numPr>
        <w:spacing w:after="0" w:line="240" w:lineRule="auto"/>
        <w:jc w:val="both"/>
        <w:rPr>
          <w:rFonts w:ascii="Book Antiqua" w:hAnsi="Book Antiqua"/>
          <w:b/>
          <w:bCs/>
        </w:rPr>
      </w:pPr>
      <w:r w:rsidRPr="00347E9E">
        <w:rPr>
          <w:rFonts w:ascii="Book Antiqua" w:hAnsi="Book Antiqua"/>
          <w:b/>
          <w:bCs/>
        </w:rPr>
        <w:t>Olimpiai sportágban versenyző pályázó, aki:</w:t>
      </w:r>
    </w:p>
    <w:p w14:paraId="22B68FAC" w14:textId="77777777" w:rsidR="00704ECF" w:rsidRPr="00347E9E" w:rsidRDefault="00704ECF" w:rsidP="007E64A4">
      <w:pPr>
        <w:spacing w:after="0" w:line="240" w:lineRule="auto"/>
        <w:ind w:left="1080"/>
        <w:jc w:val="both"/>
        <w:rPr>
          <w:rFonts w:ascii="Book Antiqua" w:hAnsi="Book Antiqua"/>
        </w:rPr>
      </w:pPr>
      <w:r w:rsidRPr="00347E9E">
        <w:rPr>
          <w:rFonts w:ascii="Book Antiqua" w:hAnsi="Book Antiqua"/>
          <w:b/>
          <w:i/>
        </w:rPr>
        <w:t>csapatsport</w:t>
      </w:r>
      <w:r w:rsidRPr="00347E9E">
        <w:rPr>
          <w:rFonts w:ascii="Book Antiqua" w:hAnsi="Book Antiqua"/>
        </w:rPr>
        <w:t xml:space="preserve"> esetében sportága legmagasabb osztályában játszik (pl.: asztalitenisz: NB I; jégkorong: NB I; vízilabda: OB I; </w:t>
      </w:r>
      <w:r w:rsidRPr="00347E9E">
        <w:rPr>
          <w:rFonts w:ascii="Book Antiqua" w:hAnsi="Book Antiqua"/>
          <w:b/>
          <w:i/>
        </w:rPr>
        <w:t xml:space="preserve">egyéni sportág </w:t>
      </w:r>
      <w:r w:rsidRPr="00347E9E">
        <w:rPr>
          <w:rFonts w:ascii="Book Antiqua" w:hAnsi="Book Antiqua"/>
        </w:rPr>
        <w:t>esetében világversenyeken felnőtt vagy korosztályos válogatottként versenyez, illetve sportága országos bajnokságának 1-3. helyezettje.</w:t>
      </w:r>
    </w:p>
    <w:p w14:paraId="50B278CC" w14:textId="77777777" w:rsidR="00704ECF" w:rsidRPr="00347E9E" w:rsidRDefault="00704ECF" w:rsidP="007E64A4">
      <w:pPr>
        <w:numPr>
          <w:ilvl w:val="0"/>
          <w:numId w:val="9"/>
        </w:numPr>
        <w:spacing w:after="0" w:line="240" w:lineRule="auto"/>
        <w:jc w:val="both"/>
        <w:rPr>
          <w:rFonts w:ascii="Book Antiqua" w:hAnsi="Book Antiqua"/>
        </w:rPr>
      </w:pPr>
      <w:r w:rsidRPr="00347E9E">
        <w:rPr>
          <w:rFonts w:ascii="Book Antiqua" w:hAnsi="Book Antiqua"/>
        </w:rPr>
        <w:t xml:space="preserve">Pályázni lehet továbbá </w:t>
      </w:r>
      <w:r w:rsidRPr="00347E9E">
        <w:rPr>
          <w:rFonts w:ascii="Book Antiqua" w:hAnsi="Book Antiqua"/>
          <w:b/>
          <w:u w:val="single"/>
        </w:rPr>
        <w:t>nem olimpiai sportágban is</w:t>
      </w:r>
      <w:r w:rsidRPr="00347E9E">
        <w:rPr>
          <w:rFonts w:ascii="Book Antiqua" w:hAnsi="Book Antiqua"/>
          <w:b/>
        </w:rPr>
        <w:t>,</w:t>
      </w:r>
      <w:r w:rsidRPr="00347E9E">
        <w:rPr>
          <w:rFonts w:ascii="Book Antiqua" w:hAnsi="Book Antiqua"/>
        </w:rPr>
        <w:t xml:space="preserve"> amennyiben a pályázó az egyetemet képviselve országos és nemzetközi sikereket ért el. Ezek a pályázatok egyéni elbírálásban részesülnek.</w:t>
      </w:r>
    </w:p>
    <w:p w14:paraId="69D1169A" w14:textId="77777777" w:rsidR="00704ECF" w:rsidRPr="00347E9E" w:rsidRDefault="00704ECF" w:rsidP="007E64A4">
      <w:pPr>
        <w:numPr>
          <w:ilvl w:val="0"/>
          <w:numId w:val="8"/>
        </w:numPr>
        <w:spacing w:after="0" w:line="240" w:lineRule="auto"/>
        <w:jc w:val="both"/>
        <w:rPr>
          <w:rFonts w:ascii="Book Antiqua" w:hAnsi="Book Antiqua"/>
          <w:b/>
        </w:rPr>
      </w:pPr>
      <w:r w:rsidRPr="00347E9E">
        <w:rPr>
          <w:rFonts w:ascii="Book Antiqua" w:hAnsi="Book Antiqua"/>
          <w:b/>
        </w:rPr>
        <w:t>kategória</w:t>
      </w:r>
    </w:p>
    <w:p w14:paraId="155D12C0" w14:textId="77777777" w:rsidR="00704ECF" w:rsidRPr="00347E9E" w:rsidRDefault="00704ECF" w:rsidP="007E64A4">
      <w:pPr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Book Antiqua" w:hAnsi="Book Antiqua"/>
        </w:rPr>
      </w:pPr>
      <w:r w:rsidRPr="00347E9E">
        <w:rPr>
          <w:rFonts w:ascii="Book Antiqua" w:hAnsi="Book Antiqua"/>
        </w:rPr>
        <w:t>azon sportolók, akik a Debreceni Egyetemet a Magyar Egyetemi - Főiskolai Szövetség országos (MEFOB) versenyein képviselik.</w:t>
      </w:r>
    </w:p>
    <w:p w14:paraId="2EA50C71" w14:textId="77777777" w:rsidR="00704ECF" w:rsidRPr="00347E9E" w:rsidRDefault="00704ECF" w:rsidP="007E64A4">
      <w:pPr>
        <w:spacing w:after="0" w:line="240" w:lineRule="auto"/>
        <w:jc w:val="both"/>
        <w:rPr>
          <w:rFonts w:ascii="Book Antiqua" w:hAnsi="Book Antiqua"/>
        </w:rPr>
      </w:pPr>
      <w:r w:rsidRPr="00347E9E">
        <w:rPr>
          <w:rFonts w:ascii="Book Antiqua" w:hAnsi="Book Antiqua"/>
          <w:b/>
          <w:bCs/>
        </w:rPr>
        <w:t> </w:t>
      </w:r>
    </w:p>
    <w:p w14:paraId="0CDB29D7" w14:textId="77777777" w:rsidR="00704ECF" w:rsidRPr="00347E9E" w:rsidRDefault="00704ECF" w:rsidP="007E64A4">
      <w:pPr>
        <w:spacing w:after="0" w:line="240" w:lineRule="auto"/>
        <w:jc w:val="both"/>
        <w:rPr>
          <w:rFonts w:ascii="Book Antiqua" w:hAnsi="Book Antiqua"/>
        </w:rPr>
      </w:pPr>
      <w:r w:rsidRPr="00347E9E">
        <w:rPr>
          <w:rFonts w:ascii="Book Antiqua" w:hAnsi="Book Antiqua"/>
          <w:b/>
        </w:rPr>
        <w:t>Az elbírálásánál előnyt élveznek</w:t>
      </w:r>
      <w:r w:rsidRPr="00347E9E">
        <w:rPr>
          <w:rFonts w:ascii="Book Antiqua" w:hAnsi="Book Antiqua"/>
        </w:rPr>
        <w:t xml:space="preserve"> </w:t>
      </w:r>
      <w:r w:rsidRPr="00347E9E">
        <w:rPr>
          <w:rFonts w:ascii="Book Antiqua" w:hAnsi="Book Antiqua"/>
          <w:b/>
        </w:rPr>
        <w:t xml:space="preserve">az I. és II. kategóriában </w:t>
      </w:r>
      <w:r w:rsidRPr="00347E9E">
        <w:rPr>
          <w:rFonts w:ascii="Book Antiqua" w:hAnsi="Book Antiqua"/>
        </w:rPr>
        <w:t>a Debreceni Egyetemet a megelőző tanulmányi félévben a MEFOB-</w:t>
      </w:r>
      <w:proofErr w:type="spellStart"/>
      <w:r w:rsidRPr="00347E9E">
        <w:rPr>
          <w:rFonts w:ascii="Book Antiqua" w:hAnsi="Book Antiqua"/>
        </w:rPr>
        <w:t>on</w:t>
      </w:r>
      <w:proofErr w:type="spellEnd"/>
      <w:r w:rsidRPr="00347E9E">
        <w:rPr>
          <w:rFonts w:ascii="Book Antiqua" w:hAnsi="Book Antiqua"/>
        </w:rPr>
        <w:t xml:space="preserve"> képviselő pályázók, továbbá az olyan debreceni klubokban sportoló hallgatók, akikkel a Debreceni Egyetemnek együttműködési megállapodása van.</w:t>
      </w:r>
    </w:p>
    <w:p w14:paraId="4EE0C7F7" w14:textId="77777777" w:rsidR="00704ECF" w:rsidRDefault="00704ECF" w:rsidP="007E64A4">
      <w:pPr>
        <w:spacing w:after="0" w:line="240" w:lineRule="auto"/>
        <w:jc w:val="both"/>
        <w:rPr>
          <w:rFonts w:ascii="Book Antiqua" w:hAnsi="Book Antiqua"/>
        </w:rPr>
      </w:pPr>
    </w:p>
    <w:p w14:paraId="206424AD" w14:textId="77777777" w:rsidR="00704ECF" w:rsidRPr="00347E9E" w:rsidRDefault="00704ECF" w:rsidP="007E64A4">
      <w:pPr>
        <w:spacing w:after="0" w:line="240" w:lineRule="auto"/>
        <w:jc w:val="both"/>
        <w:rPr>
          <w:rFonts w:ascii="Book Antiqua" w:hAnsi="Book Antiqua"/>
        </w:rPr>
      </w:pPr>
      <w:r w:rsidRPr="00347E9E">
        <w:rPr>
          <w:rFonts w:ascii="Book Antiqua" w:hAnsi="Book Antiqua"/>
        </w:rPr>
        <w:t>Az ösztöndíj összege differenciált, de nem haladhatja meg az adott félévben érvényes legmagasabb tanulmányi ösztöndíj összegét.</w:t>
      </w:r>
    </w:p>
    <w:p w14:paraId="3CDFC170" w14:textId="77777777" w:rsidR="00704ECF" w:rsidRDefault="00704ECF" w:rsidP="007E64A4">
      <w:pPr>
        <w:spacing w:after="0" w:line="240" w:lineRule="auto"/>
        <w:jc w:val="both"/>
        <w:rPr>
          <w:rFonts w:ascii="Book Antiqua" w:hAnsi="Book Antiqua"/>
        </w:rPr>
      </w:pPr>
    </w:p>
    <w:p w14:paraId="6F0CAF31" w14:textId="77777777" w:rsidR="00704ECF" w:rsidRPr="00347E9E" w:rsidRDefault="00704ECF" w:rsidP="007E64A4">
      <w:pPr>
        <w:spacing w:after="0" w:line="240" w:lineRule="auto"/>
        <w:jc w:val="both"/>
        <w:rPr>
          <w:rFonts w:ascii="Book Antiqua" w:hAnsi="Book Antiqua"/>
        </w:rPr>
      </w:pPr>
      <w:r w:rsidRPr="00347E9E">
        <w:rPr>
          <w:rFonts w:ascii="Book Antiqua" w:hAnsi="Book Antiqua"/>
        </w:rPr>
        <w:lastRenderedPageBreak/>
        <w:t>Azon sportolók, akik a III. kategóriában nyújtják be pályázatukat, egyszeri ösztöndíj támogatásban részesülnek, a MEFOB versenyeken elért eredményességük alapján.</w:t>
      </w:r>
    </w:p>
    <w:p w14:paraId="54A9CBE8" w14:textId="77777777" w:rsidR="00704ECF" w:rsidRDefault="00704ECF" w:rsidP="007E64A4">
      <w:pPr>
        <w:spacing w:after="0" w:line="240" w:lineRule="auto"/>
        <w:jc w:val="both"/>
        <w:rPr>
          <w:rFonts w:ascii="Book Antiqua" w:hAnsi="Book Antiqua"/>
        </w:rPr>
      </w:pPr>
    </w:p>
    <w:p w14:paraId="11006CB5" w14:textId="77777777" w:rsidR="00704ECF" w:rsidRPr="00347E9E" w:rsidRDefault="00704ECF" w:rsidP="007E64A4">
      <w:pPr>
        <w:spacing w:after="0" w:line="240" w:lineRule="auto"/>
        <w:jc w:val="both"/>
        <w:rPr>
          <w:rFonts w:ascii="Book Antiqua" w:hAnsi="Book Antiqua"/>
        </w:rPr>
      </w:pPr>
      <w:r w:rsidRPr="002D4AAC">
        <w:rPr>
          <w:rFonts w:ascii="Book Antiqua" w:hAnsi="Book Antiqua"/>
        </w:rPr>
        <w:t>Az ösztöndíj nem kötött tanulmányi teljesítményhez. Az</w:t>
      </w:r>
      <w:r w:rsidRPr="00347E9E">
        <w:rPr>
          <w:rFonts w:ascii="Book Antiqua" w:hAnsi="Book Antiqua"/>
        </w:rPr>
        <w:t xml:space="preserve"> ösztöndíj összegét a pályázó egyetemi sportteljesítményének, illetve minősítésének értékelése és a sportszakmai bizottság javaslata alapján az egyetem rektora állapítja meg.</w:t>
      </w:r>
    </w:p>
    <w:p w14:paraId="58572508" w14:textId="77777777" w:rsidR="00704ECF" w:rsidRDefault="00704ECF" w:rsidP="007E64A4">
      <w:pPr>
        <w:spacing w:after="0" w:line="240" w:lineRule="auto"/>
        <w:jc w:val="both"/>
        <w:rPr>
          <w:rFonts w:ascii="Book Antiqua" w:hAnsi="Book Antiqua"/>
        </w:rPr>
      </w:pPr>
    </w:p>
    <w:p w14:paraId="22349679" w14:textId="77777777" w:rsidR="00704ECF" w:rsidRPr="00347E9E" w:rsidRDefault="00704ECF" w:rsidP="007E64A4">
      <w:pPr>
        <w:spacing w:after="0" w:line="240" w:lineRule="auto"/>
        <w:jc w:val="both"/>
        <w:rPr>
          <w:rFonts w:ascii="Book Antiqua" w:hAnsi="Book Antiqua"/>
        </w:rPr>
      </w:pPr>
      <w:r w:rsidRPr="00347E9E">
        <w:rPr>
          <w:rFonts w:ascii="Book Antiqua" w:hAnsi="Book Antiqua"/>
        </w:rPr>
        <w:t xml:space="preserve">Amennyiben az ösztöndíjat elnyert hallgató a folyósítás félévében </w:t>
      </w:r>
      <w:r w:rsidRPr="00347E9E">
        <w:rPr>
          <w:rFonts w:ascii="Book Antiqua" w:hAnsi="Book Antiqua"/>
          <w:b/>
        </w:rPr>
        <w:t>nem vesz részt MEFOB versenyen, valamint más, egyetemek közötti versenyeken</w:t>
      </w:r>
      <w:r w:rsidRPr="00347E9E">
        <w:rPr>
          <w:rFonts w:ascii="Book Antiqua" w:hAnsi="Book Antiqua"/>
        </w:rPr>
        <w:t xml:space="preserve">, illetve nem látogatja rendszeresen az edzéseket, az ösztöndíj azonnali hatállyal </w:t>
      </w:r>
      <w:r w:rsidRPr="00347E9E">
        <w:rPr>
          <w:rFonts w:ascii="Book Antiqua" w:hAnsi="Book Antiqua"/>
          <w:b/>
        </w:rPr>
        <w:t>visszavonható</w:t>
      </w:r>
      <w:r w:rsidRPr="00347E9E">
        <w:rPr>
          <w:rFonts w:ascii="Book Antiqua" w:hAnsi="Book Antiqua"/>
        </w:rPr>
        <w:t>.</w:t>
      </w:r>
    </w:p>
    <w:p w14:paraId="567D6F61" w14:textId="77777777" w:rsidR="00704ECF" w:rsidRDefault="00704ECF" w:rsidP="007E64A4">
      <w:pPr>
        <w:spacing w:after="0" w:line="240" w:lineRule="auto"/>
        <w:jc w:val="both"/>
        <w:rPr>
          <w:rFonts w:ascii="Book Antiqua" w:hAnsi="Book Antiqua"/>
          <w:iCs/>
        </w:rPr>
      </w:pPr>
    </w:p>
    <w:p w14:paraId="2526CAC2" w14:textId="77777777" w:rsidR="00704ECF" w:rsidRPr="00347E9E" w:rsidRDefault="00704ECF" w:rsidP="007E64A4">
      <w:pPr>
        <w:spacing w:after="0" w:line="240" w:lineRule="auto"/>
        <w:jc w:val="both"/>
        <w:rPr>
          <w:rFonts w:ascii="Book Antiqua" w:hAnsi="Book Antiqua"/>
          <w:iCs/>
        </w:rPr>
      </w:pPr>
      <w:r>
        <w:rPr>
          <w:rFonts w:ascii="Book Antiqua" w:hAnsi="Book Antiqua"/>
          <w:iCs/>
        </w:rPr>
        <w:t>A</w:t>
      </w:r>
      <w:r w:rsidRPr="00347E9E">
        <w:rPr>
          <w:rFonts w:ascii="Book Antiqua" w:hAnsi="Book Antiqua"/>
          <w:iCs/>
        </w:rPr>
        <w:t xml:space="preserve">z ösztöndíjat elnyert hallgató, amennyiben hallgatói jogviszonyában változás áll be, hallgatói jogviszonya megváltozik vagy szünetel, illetve sporttevékenységét vagy a </w:t>
      </w:r>
      <w:r w:rsidRPr="00347E9E">
        <w:rPr>
          <w:rFonts w:ascii="Book Antiqua" w:hAnsi="Book Antiqua"/>
          <w:b/>
          <w:bCs/>
        </w:rPr>
        <w:t>versenyzést</w:t>
      </w:r>
      <w:r w:rsidRPr="00347E9E">
        <w:rPr>
          <w:rFonts w:ascii="Book Antiqua" w:hAnsi="Book Antiqua"/>
          <w:iCs/>
        </w:rPr>
        <w:t xml:space="preserve"> az ösztöndíj folyósításának időtartama alatt megszünteti, vagy bármilyen okból szünetelteti, a változás tényéről nyolc napon belül köteles tájékoztatni a Debreceni Egyetem Sporttudományi Koordinációs Intézetének igazgatóját.</w:t>
      </w:r>
    </w:p>
    <w:p w14:paraId="5C3D4B3E" w14:textId="77777777" w:rsidR="00704ECF" w:rsidRDefault="00704ECF" w:rsidP="007E64A4">
      <w:pPr>
        <w:spacing w:after="0" w:line="240" w:lineRule="auto"/>
        <w:jc w:val="both"/>
        <w:rPr>
          <w:rFonts w:ascii="Book Antiqua" w:hAnsi="Book Antiqua"/>
          <w:b/>
          <w:bCs/>
        </w:rPr>
      </w:pPr>
    </w:p>
    <w:p w14:paraId="367C7067" w14:textId="77777777" w:rsidR="00704ECF" w:rsidRDefault="00704ECF" w:rsidP="007E64A4">
      <w:pPr>
        <w:spacing w:after="0" w:line="240" w:lineRule="auto"/>
        <w:jc w:val="both"/>
        <w:rPr>
          <w:rFonts w:ascii="Book Antiqua" w:hAnsi="Book Antiqua"/>
          <w:b/>
          <w:bCs/>
        </w:rPr>
      </w:pPr>
      <w:r w:rsidRPr="00347E9E">
        <w:rPr>
          <w:rFonts w:ascii="Book Antiqua" w:hAnsi="Book Antiqua"/>
          <w:b/>
          <w:bCs/>
        </w:rPr>
        <w:t>A pályázatnak tartalmaznia kell:</w:t>
      </w:r>
    </w:p>
    <w:p w14:paraId="5EF0E1F4" w14:textId="77777777" w:rsidR="00704ECF" w:rsidRPr="00E2149A" w:rsidRDefault="00704ECF" w:rsidP="007E64A4">
      <w:pPr>
        <w:numPr>
          <w:ilvl w:val="0"/>
          <w:numId w:val="6"/>
        </w:numPr>
        <w:spacing w:after="0" w:line="240" w:lineRule="auto"/>
        <w:jc w:val="both"/>
        <w:rPr>
          <w:rFonts w:ascii="Book Antiqua" w:hAnsi="Book Antiqua"/>
        </w:rPr>
      </w:pPr>
      <w:r w:rsidRPr="00347E9E">
        <w:rPr>
          <w:rFonts w:ascii="Book Antiqua" w:hAnsi="Book Antiqua"/>
          <w:b/>
          <w:bCs/>
        </w:rPr>
        <w:t xml:space="preserve">a DEAC sportolói esetében </w:t>
      </w:r>
      <w:r>
        <w:rPr>
          <w:rFonts w:ascii="Book Antiqua" w:hAnsi="Book Antiqua"/>
          <w:b/>
          <w:bCs/>
        </w:rPr>
        <w:t xml:space="preserve">a kitöltött pályázati űrlapot, melyet </w:t>
      </w:r>
      <w:r w:rsidRPr="008951A7">
        <w:rPr>
          <w:rFonts w:ascii="Book Antiqua" w:hAnsi="Book Antiqua"/>
          <w:b/>
          <w:bCs/>
          <w:color w:val="FF0000"/>
        </w:rPr>
        <w:t>elektronikusan és kinyomtatott formában</w:t>
      </w:r>
      <w:r>
        <w:rPr>
          <w:rFonts w:ascii="Book Antiqua" w:hAnsi="Book Antiqua"/>
          <w:b/>
          <w:bCs/>
        </w:rPr>
        <w:t xml:space="preserve"> is be kell nyújtani</w:t>
      </w:r>
      <w:r w:rsidR="002C4DC6">
        <w:rPr>
          <w:rFonts w:ascii="Book Antiqua" w:hAnsi="Book Antiqua"/>
        </w:rPr>
        <w:t>!</w:t>
      </w:r>
    </w:p>
    <w:p w14:paraId="5A1932DE" w14:textId="77777777" w:rsidR="00704ECF" w:rsidRPr="00F46E40" w:rsidRDefault="00704ECF" w:rsidP="007E64A4">
      <w:pPr>
        <w:spacing w:after="0" w:line="240" w:lineRule="auto"/>
        <w:ind w:left="720"/>
        <w:jc w:val="both"/>
        <w:rPr>
          <w:rFonts w:ascii="Book Antiqua" w:hAnsi="Book Antiqua" w:cs="Book Antiqua"/>
          <w:b/>
          <w:color w:val="FF0000"/>
        </w:rPr>
      </w:pPr>
      <w:r w:rsidRPr="00F46E40">
        <w:rPr>
          <w:rFonts w:ascii="Book Antiqua" w:hAnsi="Book Antiqua" w:cs="Book Antiqua"/>
          <w:b/>
          <w:color w:val="FF0000"/>
        </w:rPr>
        <w:t xml:space="preserve">A DEAC </w:t>
      </w:r>
      <w:r w:rsidR="002C4DC6" w:rsidRPr="00F46E40">
        <w:rPr>
          <w:rFonts w:ascii="Book Antiqua" w:hAnsi="Book Antiqua" w:cs="Book Antiqua"/>
          <w:b/>
          <w:color w:val="FF0000"/>
        </w:rPr>
        <w:t>s</w:t>
      </w:r>
      <w:r w:rsidRPr="00F46E40">
        <w:rPr>
          <w:rFonts w:ascii="Book Antiqua" w:hAnsi="Book Antiqua" w:cs="Book Antiqua"/>
          <w:b/>
          <w:color w:val="FF0000"/>
        </w:rPr>
        <w:t xml:space="preserve">portolók, miután benyújtották elektronikusan a pályázatot, a kitöltött és kinyomtatott pályázati űrlapot a </w:t>
      </w:r>
      <w:r w:rsidRPr="00F46E40">
        <w:rPr>
          <w:rFonts w:ascii="Book Antiqua" w:hAnsi="Book Antiqua" w:cs="Book Antiqua"/>
          <w:b/>
          <w:caps/>
          <w:color w:val="FF0000"/>
        </w:rPr>
        <w:t>szakosztályvezetőjüknek</w:t>
      </w:r>
      <w:r w:rsidRPr="00F46E40">
        <w:rPr>
          <w:rFonts w:ascii="Book Antiqua" w:hAnsi="Book Antiqua" w:cs="Book Antiqua"/>
          <w:b/>
          <w:color w:val="FF0000"/>
        </w:rPr>
        <w:t xml:space="preserve"> kell leadniuk.</w:t>
      </w:r>
    </w:p>
    <w:p w14:paraId="13C157B3" w14:textId="77777777" w:rsidR="00704ECF" w:rsidRPr="008951A7" w:rsidRDefault="00704ECF" w:rsidP="007E64A4">
      <w:pPr>
        <w:numPr>
          <w:ilvl w:val="0"/>
          <w:numId w:val="6"/>
        </w:numPr>
        <w:spacing w:after="0" w:line="240" w:lineRule="auto"/>
        <w:jc w:val="both"/>
        <w:rPr>
          <w:rFonts w:ascii="Book Antiqua" w:hAnsi="Book Antiqua"/>
        </w:rPr>
      </w:pPr>
      <w:r w:rsidRPr="00347E9E">
        <w:rPr>
          <w:rFonts w:ascii="Book Antiqua" w:hAnsi="Book Antiqua"/>
          <w:b/>
          <w:bCs/>
        </w:rPr>
        <w:t xml:space="preserve">egyéb kategóriában </w:t>
      </w:r>
    </w:p>
    <w:p w14:paraId="7B4E3AD3" w14:textId="77777777" w:rsidR="00704ECF" w:rsidRPr="00347E9E" w:rsidRDefault="00704ECF" w:rsidP="007E64A4">
      <w:pPr>
        <w:numPr>
          <w:ilvl w:val="1"/>
          <w:numId w:val="6"/>
        </w:numPr>
        <w:spacing w:after="0" w:line="240" w:lineRule="auto"/>
        <w:jc w:val="both"/>
        <w:rPr>
          <w:rFonts w:ascii="Book Antiqua" w:hAnsi="Book Antiqua"/>
        </w:rPr>
      </w:pPr>
      <w:r w:rsidRPr="00347E9E">
        <w:rPr>
          <w:rFonts w:ascii="Book Antiqua" w:hAnsi="Book Antiqua"/>
          <w:b/>
          <w:bCs/>
        </w:rPr>
        <w:t>a kitöltött pályázati űrlapot</w:t>
      </w:r>
      <w:r>
        <w:rPr>
          <w:rFonts w:ascii="Book Antiqua" w:hAnsi="Book Antiqua"/>
          <w:b/>
          <w:bCs/>
        </w:rPr>
        <w:t xml:space="preserve"> elektronikusan és kinyomtatott formában</w:t>
      </w:r>
      <w:r w:rsidRPr="00347E9E">
        <w:rPr>
          <w:rFonts w:ascii="Book Antiqua" w:hAnsi="Book Antiqua"/>
          <w:b/>
          <w:bCs/>
        </w:rPr>
        <w:t xml:space="preserve">; </w:t>
      </w:r>
    </w:p>
    <w:p w14:paraId="0333B7D4" w14:textId="77777777" w:rsidR="00704ECF" w:rsidRPr="00347E9E" w:rsidRDefault="00704ECF" w:rsidP="007E64A4">
      <w:pPr>
        <w:numPr>
          <w:ilvl w:val="1"/>
          <w:numId w:val="6"/>
        </w:num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  <w:b/>
          <w:bCs/>
        </w:rPr>
        <w:t xml:space="preserve">a </w:t>
      </w:r>
      <w:r w:rsidRPr="00347E9E">
        <w:rPr>
          <w:rFonts w:ascii="Book Antiqua" w:hAnsi="Book Antiqua"/>
          <w:b/>
          <w:bCs/>
        </w:rPr>
        <w:t>sportegyesületi igazolást</w:t>
      </w:r>
      <w:r w:rsidRPr="00347E9E">
        <w:rPr>
          <w:rFonts w:ascii="Book Antiqua" w:hAnsi="Book Antiqua"/>
        </w:rPr>
        <w:t xml:space="preserve"> a központi formanyomtatványon (egyesületi pecséttel, és az egyesületi edző aláírásával), mely tartalmazza a sportoló edzőjének rövid szöveges értékelését és a hallgató elmúlt egy évben elvégzett sporttevékenységét; </w:t>
      </w:r>
      <w:r w:rsidRPr="00347E9E">
        <w:rPr>
          <w:rFonts w:ascii="Book Antiqua" w:hAnsi="Book Antiqua"/>
          <w:b/>
          <w:bCs/>
          <w:u w:val="single"/>
        </w:rPr>
        <w:t>vagy</w:t>
      </w:r>
      <w:r w:rsidRPr="00347E9E">
        <w:rPr>
          <w:rFonts w:ascii="Book Antiqua" w:hAnsi="Book Antiqua"/>
        </w:rPr>
        <w:t xml:space="preserve"> az egyetem </w:t>
      </w:r>
      <w:r w:rsidRPr="00347E9E">
        <w:rPr>
          <w:rFonts w:ascii="Book Antiqua" w:hAnsi="Book Antiqua"/>
          <w:b/>
          <w:bCs/>
        </w:rPr>
        <w:t>testnevelő tanárának támogatását</w:t>
      </w:r>
      <w:r w:rsidRPr="00347E9E">
        <w:rPr>
          <w:rFonts w:ascii="Book Antiqua" w:hAnsi="Book Antiqua"/>
        </w:rPr>
        <w:t xml:space="preserve"> a központi formanyomtatványon, mely tartalmazza </w:t>
      </w:r>
      <w:r w:rsidRPr="00347E9E">
        <w:rPr>
          <w:rFonts w:ascii="Book Antiqua" w:hAnsi="Book Antiqua"/>
          <w:b/>
          <w:bCs/>
        </w:rPr>
        <w:t>az egyetem színeiben végzett sporttevékenység</w:t>
      </w:r>
      <w:r w:rsidRPr="00347E9E">
        <w:rPr>
          <w:rFonts w:ascii="Book Antiqua" w:hAnsi="Book Antiqua"/>
        </w:rPr>
        <w:t xml:space="preserve"> bemutatását;</w:t>
      </w:r>
    </w:p>
    <w:p w14:paraId="721FE733" w14:textId="77777777" w:rsidR="00704ECF" w:rsidRPr="00347E9E" w:rsidRDefault="00704ECF" w:rsidP="007E64A4">
      <w:pPr>
        <w:numPr>
          <w:ilvl w:val="1"/>
          <w:numId w:val="6"/>
        </w:num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  <w:b/>
          <w:bCs/>
        </w:rPr>
        <w:t xml:space="preserve">az </w:t>
      </w:r>
      <w:r w:rsidRPr="00347E9E">
        <w:rPr>
          <w:rFonts w:ascii="Book Antiqua" w:hAnsi="Book Antiqua"/>
          <w:b/>
          <w:bCs/>
        </w:rPr>
        <w:t>érvényes sportkönyvének</w:t>
      </w:r>
      <w:r w:rsidRPr="00347E9E">
        <w:rPr>
          <w:rFonts w:ascii="Book Antiqua" w:hAnsi="Book Antiqua"/>
        </w:rPr>
        <w:t xml:space="preserve"> (tagsági igazolás) fénymásolatát, két mérkőzés- vagy versenyjegyzőkönyv hiteles másolatát;</w:t>
      </w:r>
    </w:p>
    <w:p w14:paraId="4CF58FA8" w14:textId="77777777" w:rsidR="00704ECF" w:rsidRPr="00CE41E5" w:rsidRDefault="00704ECF" w:rsidP="007E64A4">
      <w:pPr>
        <w:numPr>
          <w:ilvl w:val="1"/>
          <w:numId w:val="6"/>
        </w:num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  <w:b/>
          <w:bCs/>
        </w:rPr>
        <w:t xml:space="preserve">a </w:t>
      </w:r>
      <w:r w:rsidRPr="00347E9E">
        <w:rPr>
          <w:rFonts w:ascii="Book Antiqua" w:hAnsi="Book Antiqua"/>
          <w:b/>
          <w:bCs/>
        </w:rPr>
        <w:t>sportági országos szakszövetségi tagság igazolását</w:t>
      </w:r>
      <w:r w:rsidRPr="00347E9E">
        <w:rPr>
          <w:rFonts w:ascii="Book Antiqua" w:hAnsi="Book Antiqua"/>
        </w:rPr>
        <w:t xml:space="preserve"> (eredeti igazolás, nem másolat!)</w:t>
      </w:r>
    </w:p>
    <w:p w14:paraId="039501D1" w14:textId="77777777" w:rsidR="00704ECF" w:rsidRDefault="00704ECF" w:rsidP="007E64A4">
      <w:pPr>
        <w:spacing w:after="0" w:line="240" w:lineRule="auto"/>
        <w:jc w:val="both"/>
        <w:rPr>
          <w:rFonts w:ascii="Book Antiqua" w:hAnsi="Book Antiqua"/>
        </w:rPr>
      </w:pPr>
    </w:p>
    <w:p w14:paraId="01EED503" w14:textId="77777777" w:rsidR="00F46E40" w:rsidRDefault="00704ECF" w:rsidP="007E64A4">
      <w:pPr>
        <w:spacing w:after="0" w:line="240" w:lineRule="auto"/>
        <w:jc w:val="both"/>
        <w:rPr>
          <w:rFonts w:ascii="Book Antiqua" w:hAnsi="Book Antiqua"/>
        </w:rPr>
      </w:pPr>
      <w:r w:rsidRPr="00347E9E">
        <w:rPr>
          <w:rFonts w:ascii="Book Antiqua" w:hAnsi="Book Antiqua"/>
        </w:rPr>
        <w:t xml:space="preserve">A pályázatnak valamennyi dokumentumot tartalmaznia kell. </w:t>
      </w:r>
    </w:p>
    <w:p w14:paraId="067363FB" w14:textId="426E8A0A" w:rsidR="00704ECF" w:rsidRPr="00F46E40" w:rsidRDefault="00704ECF" w:rsidP="00F46E40">
      <w:pPr>
        <w:spacing w:after="0" w:line="240" w:lineRule="auto"/>
        <w:jc w:val="center"/>
        <w:rPr>
          <w:rFonts w:ascii="Book Antiqua" w:hAnsi="Book Antiqua" w:cstheme="minorHAnsi"/>
          <w:b/>
          <w:caps/>
          <w:color w:val="FF0000"/>
          <w:u w:val="single"/>
        </w:rPr>
      </w:pPr>
      <w:r w:rsidRPr="00F46E40">
        <w:rPr>
          <w:rFonts w:ascii="Book Antiqua" w:hAnsi="Book Antiqua" w:cstheme="minorHAnsi"/>
          <w:b/>
          <w:caps/>
          <w:color w:val="FF0000"/>
          <w:u w:val="single"/>
        </w:rPr>
        <w:t>A hibásan vagy hiányosan kitöltött pályázatokat érdemben nem tudjuk elbírálni!</w:t>
      </w:r>
    </w:p>
    <w:p w14:paraId="13CF3861" w14:textId="77777777" w:rsidR="00704ECF" w:rsidRPr="00347E9E" w:rsidRDefault="00704ECF" w:rsidP="007E64A4">
      <w:pPr>
        <w:spacing w:after="0" w:line="240" w:lineRule="auto"/>
        <w:jc w:val="both"/>
        <w:rPr>
          <w:rFonts w:ascii="Book Antiqua" w:hAnsi="Book Antiqua"/>
        </w:rPr>
      </w:pPr>
      <w:r w:rsidRPr="00347E9E">
        <w:rPr>
          <w:rFonts w:ascii="Book Antiqua" w:hAnsi="Book Antiqua"/>
        </w:rPr>
        <w:t> </w:t>
      </w:r>
    </w:p>
    <w:p w14:paraId="0FB28A74" w14:textId="77777777" w:rsidR="00704ECF" w:rsidRPr="00347E9E" w:rsidRDefault="00704ECF" w:rsidP="007E64A4">
      <w:pPr>
        <w:spacing w:after="0" w:line="240" w:lineRule="auto"/>
        <w:jc w:val="both"/>
        <w:rPr>
          <w:rFonts w:ascii="Book Antiqua" w:hAnsi="Book Antiqua"/>
          <w:bCs/>
        </w:rPr>
      </w:pPr>
      <w:r w:rsidRPr="00347E9E">
        <w:rPr>
          <w:rFonts w:ascii="Book Antiqua" w:hAnsi="Book Antiqua"/>
          <w:bCs/>
        </w:rPr>
        <w:t xml:space="preserve">Kérjük a pályázókat, hogy a Neptun Elektronikus Tanulmányi Rendszerben megtalálható személyi adataikat ellenőrizzék, szükség esetén azokat javíttassák az illetékes kari tanulmányi osztállyal vagy az annak feladatait ellátó más egyetemi szervezettel. </w:t>
      </w:r>
    </w:p>
    <w:p w14:paraId="4F7633DF" w14:textId="77777777" w:rsidR="00704ECF" w:rsidRDefault="00704ECF" w:rsidP="007E64A4">
      <w:pPr>
        <w:spacing w:after="0" w:line="240" w:lineRule="auto"/>
        <w:jc w:val="both"/>
        <w:rPr>
          <w:rFonts w:ascii="Book Antiqua" w:hAnsi="Book Antiqua"/>
          <w:bCs/>
          <w:u w:val="single"/>
        </w:rPr>
      </w:pPr>
    </w:p>
    <w:p w14:paraId="04B0C08A" w14:textId="77777777" w:rsidR="00704ECF" w:rsidRPr="00347E9E" w:rsidRDefault="00704ECF" w:rsidP="007E64A4">
      <w:pPr>
        <w:spacing w:after="0" w:line="240" w:lineRule="auto"/>
        <w:jc w:val="both"/>
        <w:rPr>
          <w:rFonts w:ascii="Book Antiqua" w:hAnsi="Book Antiqua"/>
          <w:bCs/>
        </w:rPr>
      </w:pPr>
      <w:r w:rsidRPr="00347E9E">
        <w:rPr>
          <w:rFonts w:ascii="Book Antiqua" w:hAnsi="Book Antiqua"/>
          <w:bCs/>
          <w:u w:val="single"/>
        </w:rPr>
        <w:lastRenderedPageBreak/>
        <w:t xml:space="preserve">Bármely ösztöndíj utalásának technikai feltétele, hogy a </w:t>
      </w:r>
      <w:proofErr w:type="spellStart"/>
      <w:r w:rsidRPr="00347E9E">
        <w:rPr>
          <w:rFonts w:ascii="Book Antiqua" w:hAnsi="Book Antiqua"/>
          <w:bCs/>
          <w:u w:val="single"/>
        </w:rPr>
        <w:t>Neptun</w:t>
      </w:r>
      <w:proofErr w:type="spellEnd"/>
      <w:r w:rsidRPr="00347E9E">
        <w:rPr>
          <w:rFonts w:ascii="Book Antiqua" w:hAnsi="Book Antiqua"/>
          <w:bCs/>
          <w:u w:val="single"/>
        </w:rPr>
        <w:t>-rendszerben a hallgató bankszámlaszáma, magyarországi adóazonosító jele és állandó lakcíme (helyesen) fel legyen tüntetve.</w:t>
      </w:r>
    </w:p>
    <w:p w14:paraId="0BD72F66" w14:textId="77777777" w:rsidR="00704ECF" w:rsidRDefault="00704ECF" w:rsidP="007E64A4">
      <w:pPr>
        <w:spacing w:after="0" w:line="240" w:lineRule="auto"/>
        <w:jc w:val="both"/>
        <w:rPr>
          <w:rFonts w:ascii="Book Antiqua" w:hAnsi="Book Antiqua"/>
          <w:b/>
          <w:bCs/>
        </w:rPr>
      </w:pPr>
    </w:p>
    <w:p w14:paraId="5942178C" w14:textId="5A6E1DB0" w:rsidR="00704ECF" w:rsidRPr="00347E9E" w:rsidRDefault="00F46E40" w:rsidP="007E64A4">
      <w:pPr>
        <w:spacing w:after="0" w:line="240" w:lineRule="auto"/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A pályázati kiírás elérhető</w:t>
      </w:r>
      <w:r w:rsidR="00704ECF" w:rsidRPr="00347E9E">
        <w:rPr>
          <w:rFonts w:ascii="Book Antiqua" w:hAnsi="Book Antiqua"/>
          <w:b/>
          <w:bCs/>
        </w:rPr>
        <w:t xml:space="preserve"> a sportsci.unideb.hu, továbbá a kol</w:t>
      </w:r>
      <w:r w:rsidR="007E64A4">
        <w:rPr>
          <w:rFonts w:ascii="Book Antiqua" w:hAnsi="Book Antiqua"/>
          <w:b/>
          <w:bCs/>
        </w:rPr>
        <w:t>legiumok</w:t>
      </w:r>
      <w:r w:rsidR="00704ECF" w:rsidRPr="00347E9E">
        <w:rPr>
          <w:rFonts w:ascii="Book Antiqua" w:hAnsi="Book Antiqua"/>
          <w:b/>
          <w:bCs/>
        </w:rPr>
        <w:t>.unideb.hu honlapokon.</w:t>
      </w:r>
    </w:p>
    <w:p w14:paraId="578E383D" w14:textId="77777777" w:rsidR="00704ECF" w:rsidRPr="007E64A4" w:rsidRDefault="00704ECF" w:rsidP="007E64A4">
      <w:pPr>
        <w:spacing w:after="0" w:line="240" w:lineRule="auto"/>
        <w:jc w:val="both"/>
        <w:rPr>
          <w:rFonts w:ascii="Book Antiqua" w:hAnsi="Book Antiqua"/>
        </w:rPr>
      </w:pPr>
    </w:p>
    <w:p w14:paraId="061068F6" w14:textId="77777777" w:rsidR="007E64A4" w:rsidRPr="00B26517" w:rsidRDefault="007E64A4" w:rsidP="007E64A4">
      <w:pPr>
        <w:spacing w:after="0" w:line="240" w:lineRule="auto"/>
        <w:jc w:val="both"/>
        <w:rPr>
          <w:rFonts w:ascii="Book Antiqua" w:hAnsi="Book Antiqua"/>
        </w:rPr>
      </w:pPr>
      <w:r w:rsidRPr="00B26517">
        <w:rPr>
          <w:rFonts w:ascii="Book Antiqua" w:hAnsi="Book Antiqua"/>
          <w:b/>
          <w:u w:val="single"/>
        </w:rPr>
        <w:t>Figyelem, változás!</w:t>
      </w:r>
      <w:r w:rsidRPr="00B26517">
        <w:rPr>
          <w:rFonts w:ascii="Book Antiqua" w:hAnsi="Book Antiqua"/>
        </w:rPr>
        <w:t xml:space="preserve"> A pályázati felhívást a </w:t>
      </w:r>
      <w:hyperlink r:id="rId10" w:history="1">
        <w:r w:rsidRPr="00143139">
          <w:rPr>
            <w:rFonts w:ascii="Book Antiqua" w:hAnsi="Book Antiqua"/>
            <w:b/>
            <w:i/>
            <w:sz w:val="28"/>
            <w:szCs w:val="28"/>
            <w:u w:val="single"/>
          </w:rPr>
          <w:t>https://kollegiumok.unideb.hu/</w:t>
        </w:r>
      </w:hyperlink>
      <w:r w:rsidRPr="00143139">
        <w:rPr>
          <w:rFonts w:ascii="Book Antiqua" w:hAnsi="Book Antiqua"/>
          <w:sz w:val="28"/>
          <w:szCs w:val="28"/>
        </w:rPr>
        <w:t xml:space="preserve"> </w:t>
      </w:r>
      <w:r w:rsidRPr="00B26517">
        <w:rPr>
          <w:rFonts w:ascii="Book Antiqua" w:hAnsi="Book Antiqua"/>
        </w:rPr>
        <w:t xml:space="preserve">honlap </w:t>
      </w:r>
      <w:r w:rsidRPr="00B26517">
        <w:rPr>
          <w:rFonts w:ascii="Book Antiqua" w:hAnsi="Book Antiqua"/>
          <w:b/>
          <w:i/>
        </w:rPr>
        <w:t>„Kollégiumi Felvételi és Szociális Ügyek”</w:t>
      </w:r>
      <w:r w:rsidRPr="00B26517">
        <w:rPr>
          <w:rFonts w:ascii="Book Antiqua" w:hAnsi="Book Antiqua"/>
        </w:rPr>
        <w:t xml:space="preserve"> menüpontjában az </w:t>
      </w:r>
      <w:r w:rsidRPr="00B26517">
        <w:rPr>
          <w:rFonts w:ascii="Book Antiqua" w:hAnsi="Book Antiqua"/>
          <w:b/>
          <w:i/>
        </w:rPr>
        <w:t>„Egyéb ösztöndíj lehetőségek &gt; Sportösztöndíj”</w:t>
      </w:r>
      <w:r w:rsidRPr="00B26517">
        <w:rPr>
          <w:rFonts w:ascii="Book Antiqua" w:hAnsi="Book Antiqua"/>
        </w:rPr>
        <w:t xml:space="preserve"> alpontba belépve lehet megtekinteni.</w:t>
      </w:r>
    </w:p>
    <w:p w14:paraId="3E974EF4" w14:textId="77777777" w:rsidR="007E64A4" w:rsidRPr="00B26517" w:rsidRDefault="007E64A4" w:rsidP="007E64A4">
      <w:pPr>
        <w:spacing w:after="0" w:line="240" w:lineRule="auto"/>
        <w:jc w:val="both"/>
        <w:rPr>
          <w:rFonts w:ascii="Book Antiqua" w:hAnsi="Book Antiqua"/>
        </w:rPr>
      </w:pPr>
    </w:p>
    <w:p w14:paraId="4DBCB936" w14:textId="77777777" w:rsidR="007E64A4" w:rsidRPr="00B26517" w:rsidRDefault="007E64A4" w:rsidP="007E64A4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B26517">
        <w:rPr>
          <w:rFonts w:ascii="Book Antiqua" w:hAnsi="Book Antiqua"/>
          <w:sz w:val="24"/>
          <w:szCs w:val="24"/>
        </w:rPr>
        <w:t>A pályázati űrlap a</w:t>
      </w:r>
    </w:p>
    <w:p w14:paraId="5C1A2CE6" w14:textId="77777777" w:rsidR="007E64A4" w:rsidRPr="00B26517" w:rsidRDefault="007E64A4" w:rsidP="007E64A4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B26517">
        <w:rPr>
          <w:rFonts w:ascii="Book Antiqua" w:hAnsi="Book Antiqua"/>
          <w:b/>
          <w:sz w:val="24"/>
          <w:szCs w:val="24"/>
          <w:u w:val="single"/>
        </w:rPr>
        <w:t>https://</w:t>
      </w:r>
      <w:hyperlink r:id="rId11" w:history="1">
        <w:r w:rsidRPr="00B26517">
          <w:rPr>
            <w:rFonts w:ascii="Book Antiqua" w:hAnsi="Book Antiqua"/>
            <w:b/>
            <w:sz w:val="24"/>
            <w:szCs w:val="24"/>
            <w:u w:val="single"/>
          </w:rPr>
          <w:t>kollegiumok.unideb.hu/sport-osztondij-urlap</w:t>
        </w:r>
      </w:hyperlink>
    </w:p>
    <w:p w14:paraId="73395D0D" w14:textId="77777777" w:rsidR="007E64A4" w:rsidRPr="00B26517" w:rsidRDefault="007E64A4" w:rsidP="007E64A4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B26517">
        <w:rPr>
          <w:rFonts w:ascii="Book Antiqua" w:hAnsi="Book Antiqua"/>
          <w:sz w:val="24"/>
          <w:szCs w:val="24"/>
        </w:rPr>
        <w:t>linken keresztül érhető el.</w:t>
      </w:r>
    </w:p>
    <w:p w14:paraId="7AB3B255" w14:textId="77777777" w:rsidR="007E64A4" w:rsidRPr="00B26517" w:rsidRDefault="007E64A4" w:rsidP="007E64A4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14:paraId="5ACD5566" w14:textId="77777777" w:rsidR="007E64A4" w:rsidRPr="00B26517" w:rsidRDefault="007E64A4" w:rsidP="007E64A4">
      <w:pPr>
        <w:spacing w:after="0" w:line="240" w:lineRule="auto"/>
        <w:jc w:val="both"/>
        <w:rPr>
          <w:rFonts w:ascii="Book Antiqua" w:hAnsi="Book Antiqua"/>
        </w:rPr>
      </w:pPr>
      <w:r w:rsidRPr="00B26517">
        <w:rPr>
          <w:rFonts w:ascii="Book Antiqua" w:hAnsi="Book Antiqua"/>
        </w:rPr>
        <w:t>A bejelentkezés a Neptun felhasználónév és jelszó megadásával történik. Ezt követően ismét meg lehet tekinteni az eljárásra vonatkozó „Hirdetmény”-t, és az „Adatvédelmi tájékoztató” megismerése után, annak elfogadásával kerülhet sor a kérelem kitöltésére.</w:t>
      </w:r>
    </w:p>
    <w:p w14:paraId="125200E6" w14:textId="77777777" w:rsidR="00704ECF" w:rsidRPr="00B26517" w:rsidRDefault="00704ECF" w:rsidP="007E64A4">
      <w:pPr>
        <w:spacing w:after="0" w:line="240" w:lineRule="auto"/>
        <w:jc w:val="center"/>
        <w:rPr>
          <w:rFonts w:ascii="Book Antiqua" w:hAnsi="Book Antiqua"/>
          <w:b/>
          <w:bCs/>
          <w:color w:val="FF0000"/>
          <w:u w:val="single"/>
        </w:rPr>
      </w:pPr>
    </w:p>
    <w:p w14:paraId="6EF93F09" w14:textId="77777777" w:rsidR="00704ECF" w:rsidRPr="00B26517" w:rsidRDefault="00704ECF" w:rsidP="007E64A4">
      <w:pPr>
        <w:spacing w:after="0" w:line="240" w:lineRule="auto"/>
        <w:jc w:val="center"/>
        <w:rPr>
          <w:rFonts w:ascii="Book Antiqua" w:hAnsi="Book Antiqua"/>
          <w:color w:val="FF0000"/>
          <w:u w:val="single"/>
        </w:rPr>
      </w:pPr>
      <w:r w:rsidRPr="00B26517">
        <w:rPr>
          <w:rFonts w:ascii="Book Antiqua" w:hAnsi="Book Antiqua"/>
          <w:b/>
          <w:bCs/>
          <w:color w:val="FF0000"/>
          <w:u w:val="single"/>
        </w:rPr>
        <w:t>Az elektronikusan kitöltött űrlapot kinyomtatás és aláírás után a szükséges mellékletekkel együtt kell benyújtani!</w:t>
      </w:r>
    </w:p>
    <w:p w14:paraId="6AF4210C" w14:textId="77777777" w:rsidR="00704ECF" w:rsidRPr="00B26517" w:rsidRDefault="00704ECF" w:rsidP="007E64A4">
      <w:pPr>
        <w:spacing w:after="0" w:line="240" w:lineRule="auto"/>
        <w:jc w:val="both"/>
        <w:rPr>
          <w:rFonts w:ascii="Book Antiqua" w:hAnsi="Book Antiqua"/>
        </w:rPr>
      </w:pPr>
    </w:p>
    <w:p w14:paraId="32A4AF0A" w14:textId="77777777" w:rsidR="00DB0FF3" w:rsidRPr="00DB0FF3" w:rsidRDefault="00DB0FF3" w:rsidP="007E64A4">
      <w:pPr>
        <w:spacing w:after="0" w:line="240" w:lineRule="auto"/>
        <w:jc w:val="both"/>
        <w:rPr>
          <w:rFonts w:ascii="Book Antiqua" w:hAnsi="Book Antiqua"/>
          <w:b/>
        </w:rPr>
      </w:pPr>
      <w:r w:rsidRPr="00B26517">
        <w:rPr>
          <w:rFonts w:ascii="Book Antiqua" w:hAnsi="Book Antiqua"/>
          <w:b/>
        </w:rPr>
        <w:t>Fontos! Az új felület menüpontjai mobileszközökön jelenleg nem elérhetőek.</w:t>
      </w:r>
    </w:p>
    <w:p w14:paraId="72DBD8D6" w14:textId="77777777" w:rsidR="00DB0FF3" w:rsidRDefault="00DB0FF3" w:rsidP="007E64A4">
      <w:pPr>
        <w:spacing w:after="0" w:line="240" w:lineRule="auto"/>
        <w:jc w:val="both"/>
        <w:rPr>
          <w:rFonts w:ascii="Book Antiqua" w:hAnsi="Book Antiqua"/>
        </w:rPr>
      </w:pPr>
    </w:p>
    <w:p w14:paraId="771A9182" w14:textId="3F2823B6" w:rsidR="00704ECF" w:rsidRPr="00347E9E" w:rsidRDefault="00704ECF" w:rsidP="007E64A4">
      <w:pPr>
        <w:spacing w:after="0" w:line="240" w:lineRule="auto"/>
        <w:jc w:val="both"/>
        <w:rPr>
          <w:rFonts w:ascii="Book Antiqua" w:hAnsi="Book Antiqua"/>
        </w:rPr>
      </w:pPr>
      <w:r w:rsidRPr="00347E9E">
        <w:rPr>
          <w:rFonts w:ascii="Book Antiqua" w:hAnsi="Book Antiqua"/>
        </w:rPr>
        <w:t xml:space="preserve">A pályázat teljes anyagát </w:t>
      </w:r>
      <w:r w:rsidR="007E64A4" w:rsidRPr="007E64A4">
        <w:rPr>
          <w:rFonts w:ascii="Book Antiqua" w:hAnsi="Book Antiqua"/>
          <w:i/>
          <w:u w:val="single"/>
        </w:rPr>
        <w:t xml:space="preserve">kizárólag </w:t>
      </w:r>
      <w:r w:rsidRPr="007E64A4">
        <w:rPr>
          <w:rFonts w:ascii="Book Antiqua" w:hAnsi="Book Antiqua" w:cs="Book Antiqua"/>
          <w:i/>
          <w:u w:val="single"/>
        </w:rPr>
        <w:t>postai úton</w:t>
      </w:r>
      <w:r w:rsidRPr="00347E9E">
        <w:rPr>
          <w:rFonts w:ascii="Book Antiqua" w:hAnsi="Book Antiqua" w:cs="Book Antiqua"/>
        </w:rPr>
        <w:t xml:space="preserve"> a </w:t>
      </w:r>
      <w:r w:rsidRPr="00347E9E">
        <w:rPr>
          <w:rFonts w:ascii="Book Antiqua" w:hAnsi="Book Antiqua" w:cs="Book Antiqua"/>
          <w:b/>
        </w:rPr>
        <w:t>Debreceni Egyetem Hallgatói Kapcsolatok és Szolgáltatások Központjába</w:t>
      </w:r>
      <w:r w:rsidRPr="00347E9E">
        <w:rPr>
          <w:rFonts w:ascii="Book Antiqua" w:hAnsi="Book Antiqua" w:cs="Book Antiqua"/>
        </w:rPr>
        <w:t xml:space="preserve"> kell benyújtani</w:t>
      </w:r>
      <w:r w:rsidRPr="00347E9E">
        <w:rPr>
          <w:rFonts w:ascii="Book Antiqua" w:hAnsi="Book Antiqua"/>
        </w:rPr>
        <w:t xml:space="preserve">. A borítékra kérjük ráírni: </w:t>
      </w:r>
      <w:r w:rsidRPr="00347E9E">
        <w:rPr>
          <w:rFonts w:ascii="Book Antiqua" w:hAnsi="Book Antiqua"/>
          <w:i/>
        </w:rPr>
        <w:t>Sportösztöndíj</w:t>
      </w:r>
    </w:p>
    <w:p w14:paraId="514D2D86" w14:textId="77777777" w:rsidR="00704ECF" w:rsidRDefault="00704ECF" w:rsidP="007E64A4">
      <w:pPr>
        <w:spacing w:after="0" w:line="240" w:lineRule="auto"/>
        <w:jc w:val="both"/>
        <w:rPr>
          <w:rFonts w:ascii="Book Antiqua" w:hAnsi="Book Antiqua" w:cs="Book Antiqua"/>
        </w:rPr>
      </w:pPr>
    </w:p>
    <w:p w14:paraId="18D84CEB" w14:textId="77777777" w:rsidR="00704ECF" w:rsidRPr="00347E9E" w:rsidRDefault="00704ECF" w:rsidP="007E64A4">
      <w:pPr>
        <w:spacing w:after="0" w:line="240" w:lineRule="auto"/>
        <w:jc w:val="both"/>
        <w:rPr>
          <w:rFonts w:ascii="Book Antiqua" w:hAnsi="Book Antiqua" w:cs="Book Antiqua"/>
        </w:rPr>
      </w:pPr>
      <w:r w:rsidRPr="00347E9E">
        <w:rPr>
          <w:rFonts w:ascii="Book Antiqua" w:hAnsi="Book Antiqua" w:cs="Book Antiqua"/>
        </w:rPr>
        <w:t>Postai úton történő benyújtás esetén a postázási cím:</w:t>
      </w:r>
    </w:p>
    <w:p w14:paraId="3D0B81AD" w14:textId="77777777" w:rsidR="00704ECF" w:rsidRPr="00347E9E" w:rsidRDefault="00704ECF" w:rsidP="007E64A4">
      <w:pPr>
        <w:pStyle w:val="Szvegtrzs"/>
        <w:ind w:left="284"/>
        <w:rPr>
          <w:rFonts w:ascii="Book Antiqua" w:hAnsi="Book Antiqua" w:cs="Book Antiqua"/>
          <w:b/>
          <w:sz w:val="22"/>
          <w:szCs w:val="22"/>
        </w:rPr>
      </w:pPr>
      <w:r w:rsidRPr="00347E9E">
        <w:rPr>
          <w:rFonts w:ascii="Book Antiqua" w:hAnsi="Book Antiqua" w:cs="Book Antiqua"/>
          <w:b/>
          <w:sz w:val="22"/>
          <w:szCs w:val="22"/>
        </w:rPr>
        <w:t>Debreceni Egyetem Hallgatói Kapcsolatok és Szolgáltatások Központja</w:t>
      </w:r>
    </w:p>
    <w:p w14:paraId="7D7AAD6D" w14:textId="77777777" w:rsidR="00704ECF" w:rsidRPr="00347E9E" w:rsidRDefault="00704ECF" w:rsidP="007E64A4">
      <w:pPr>
        <w:pStyle w:val="Szvegtrzs"/>
        <w:ind w:left="284"/>
        <w:rPr>
          <w:rFonts w:ascii="Book Antiqua" w:hAnsi="Book Antiqua" w:cs="Book Antiqua"/>
          <w:sz w:val="22"/>
          <w:szCs w:val="22"/>
        </w:rPr>
      </w:pPr>
      <w:r w:rsidRPr="00347E9E">
        <w:rPr>
          <w:rFonts w:ascii="Book Antiqua" w:hAnsi="Book Antiqua" w:cs="Book Antiqua"/>
          <w:sz w:val="22"/>
          <w:szCs w:val="22"/>
        </w:rPr>
        <w:t>DE Oktatási Központ 202. iroda</w:t>
      </w:r>
    </w:p>
    <w:p w14:paraId="665C17CC" w14:textId="77777777" w:rsidR="00704ECF" w:rsidRPr="00347E9E" w:rsidRDefault="00704ECF" w:rsidP="007E64A4">
      <w:pPr>
        <w:pStyle w:val="Szvegtrzs"/>
        <w:ind w:left="284"/>
        <w:rPr>
          <w:rFonts w:ascii="Book Antiqua" w:hAnsi="Book Antiqua" w:cs="Book Antiqua"/>
          <w:sz w:val="22"/>
          <w:szCs w:val="22"/>
        </w:rPr>
      </w:pPr>
      <w:r w:rsidRPr="00347E9E">
        <w:rPr>
          <w:rFonts w:ascii="Book Antiqua" w:hAnsi="Book Antiqua" w:cs="Book Antiqua"/>
          <w:sz w:val="22"/>
          <w:szCs w:val="22"/>
        </w:rPr>
        <w:t>4032 Debrecen, Nagyerdei krt. 94. vagy 40</w:t>
      </w:r>
      <w:r w:rsidR="00DB0FF3">
        <w:rPr>
          <w:rFonts w:ascii="Book Antiqua" w:hAnsi="Book Antiqua" w:cs="Book Antiqua"/>
          <w:sz w:val="22"/>
          <w:szCs w:val="22"/>
          <w:lang w:val="hu-HU"/>
        </w:rPr>
        <w:t>02</w:t>
      </w:r>
      <w:r w:rsidRPr="00347E9E">
        <w:rPr>
          <w:rFonts w:ascii="Book Antiqua" w:hAnsi="Book Antiqua" w:cs="Book Antiqua"/>
          <w:sz w:val="22"/>
          <w:szCs w:val="22"/>
        </w:rPr>
        <w:t xml:space="preserve"> Debrecen, Postafiók </w:t>
      </w:r>
      <w:r w:rsidR="00DB0FF3">
        <w:rPr>
          <w:rFonts w:ascii="Book Antiqua" w:hAnsi="Book Antiqua" w:cs="Book Antiqua"/>
          <w:sz w:val="22"/>
          <w:szCs w:val="22"/>
          <w:lang w:val="hu-HU"/>
        </w:rPr>
        <w:t>40</w:t>
      </w:r>
      <w:r w:rsidRPr="00347E9E">
        <w:rPr>
          <w:rFonts w:ascii="Book Antiqua" w:hAnsi="Book Antiqua" w:cs="Book Antiqua"/>
          <w:sz w:val="22"/>
          <w:szCs w:val="22"/>
        </w:rPr>
        <w:t>0.</w:t>
      </w:r>
    </w:p>
    <w:p w14:paraId="7609C7D8" w14:textId="77777777" w:rsidR="00704ECF" w:rsidRPr="00347E9E" w:rsidRDefault="00704ECF" w:rsidP="007E64A4">
      <w:pPr>
        <w:pStyle w:val="Szvegtrzs"/>
        <w:ind w:left="284"/>
        <w:rPr>
          <w:rFonts w:ascii="Book Antiqua" w:hAnsi="Book Antiqua" w:cs="Book Antiqua"/>
          <w:sz w:val="22"/>
          <w:szCs w:val="22"/>
        </w:rPr>
      </w:pPr>
      <w:r w:rsidRPr="00347E9E">
        <w:rPr>
          <w:rFonts w:ascii="Book Antiqua" w:hAnsi="Book Antiqua" w:cs="Book Antiqua"/>
          <w:sz w:val="22"/>
          <w:szCs w:val="22"/>
        </w:rPr>
        <w:t>Tel.: 52/512-700/58129</w:t>
      </w:r>
    </w:p>
    <w:p w14:paraId="7044A865" w14:textId="77777777" w:rsidR="00704ECF" w:rsidRPr="00347E9E" w:rsidRDefault="00704ECF" w:rsidP="007E64A4">
      <w:pPr>
        <w:pStyle w:val="Szvegtrzs"/>
        <w:rPr>
          <w:rFonts w:ascii="Book Antiqua" w:hAnsi="Book Antiqua" w:cs="Book Antiqua"/>
          <w:sz w:val="22"/>
          <w:szCs w:val="22"/>
        </w:rPr>
      </w:pPr>
    </w:p>
    <w:p w14:paraId="14FD1F82" w14:textId="0DD0C900" w:rsidR="00704ECF" w:rsidRPr="00347E9E" w:rsidRDefault="00704ECF" w:rsidP="007E64A4">
      <w:pPr>
        <w:pStyle w:val="Szvegtrzs"/>
        <w:rPr>
          <w:rFonts w:ascii="Book Antiqua" w:hAnsi="Book Antiqua" w:cs="Book Antiqua"/>
          <w:b/>
          <w:sz w:val="28"/>
          <w:szCs w:val="28"/>
        </w:rPr>
      </w:pPr>
      <w:r w:rsidRPr="00347E9E">
        <w:rPr>
          <w:rFonts w:ascii="Book Antiqua" w:hAnsi="Book Antiqua" w:cs="Book Antiqua"/>
          <w:b/>
          <w:i/>
          <w:sz w:val="28"/>
          <w:szCs w:val="28"/>
          <w:u w:val="single"/>
        </w:rPr>
        <w:t>A pályázat beérkezési határideje</w:t>
      </w:r>
      <w:r w:rsidR="001246AA">
        <w:rPr>
          <w:rFonts w:ascii="Book Antiqua" w:hAnsi="Book Antiqua" w:cs="Book Antiqua"/>
          <w:b/>
          <w:sz w:val="28"/>
          <w:szCs w:val="28"/>
        </w:rPr>
        <w:t>: 20</w:t>
      </w:r>
      <w:r w:rsidR="00ED70EA">
        <w:rPr>
          <w:rFonts w:ascii="Book Antiqua" w:hAnsi="Book Antiqua" w:cs="Book Antiqua"/>
          <w:b/>
          <w:sz w:val="28"/>
          <w:szCs w:val="28"/>
          <w:lang w:val="hu-HU"/>
        </w:rPr>
        <w:t>2</w:t>
      </w:r>
      <w:r w:rsidR="007E515D">
        <w:rPr>
          <w:rFonts w:ascii="Book Antiqua" w:hAnsi="Book Antiqua" w:cs="Book Antiqua"/>
          <w:b/>
          <w:sz w:val="28"/>
          <w:szCs w:val="28"/>
          <w:lang w:val="hu-HU"/>
        </w:rPr>
        <w:t>6</w:t>
      </w:r>
      <w:r>
        <w:rPr>
          <w:rFonts w:ascii="Book Antiqua" w:hAnsi="Book Antiqua" w:cs="Book Antiqua"/>
          <w:b/>
          <w:sz w:val="28"/>
          <w:szCs w:val="28"/>
          <w:lang w:val="hu-HU"/>
        </w:rPr>
        <w:t>.</w:t>
      </w:r>
      <w:r w:rsidR="007A06FA">
        <w:rPr>
          <w:rFonts w:ascii="Book Antiqua" w:hAnsi="Book Antiqua" w:cs="Book Antiqua"/>
          <w:b/>
          <w:sz w:val="28"/>
          <w:szCs w:val="28"/>
          <w:lang w:val="hu-HU"/>
        </w:rPr>
        <w:t xml:space="preserve"> </w:t>
      </w:r>
      <w:r w:rsidR="00ED70EA">
        <w:rPr>
          <w:rFonts w:ascii="Book Antiqua" w:hAnsi="Book Antiqua" w:cs="Book Antiqua"/>
          <w:b/>
          <w:sz w:val="28"/>
          <w:szCs w:val="28"/>
          <w:lang w:val="hu-HU"/>
        </w:rPr>
        <w:t>február 2</w:t>
      </w:r>
      <w:r w:rsidR="007E515D">
        <w:rPr>
          <w:rFonts w:ascii="Book Antiqua" w:hAnsi="Book Antiqua" w:cs="Book Antiqua"/>
          <w:b/>
          <w:sz w:val="28"/>
          <w:szCs w:val="28"/>
          <w:lang w:val="hu-HU"/>
        </w:rPr>
        <w:t>7</w:t>
      </w:r>
      <w:r w:rsidRPr="00347E9E">
        <w:rPr>
          <w:rFonts w:ascii="Book Antiqua" w:hAnsi="Book Antiqua" w:cs="Book Antiqua"/>
          <w:b/>
          <w:sz w:val="28"/>
          <w:szCs w:val="28"/>
        </w:rPr>
        <w:t>. (</w:t>
      </w:r>
      <w:r w:rsidR="00ED70EA">
        <w:rPr>
          <w:rFonts w:ascii="Book Antiqua" w:hAnsi="Book Antiqua" w:cs="Book Antiqua"/>
          <w:b/>
          <w:sz w:val="28"/>
          <w:szCs w:val="28"/>
          <w:lang w:val="hu-HU"/>
        </w:rPr>
        <w:t>péntek</w:t>
      </w:r>
      <w:r w:rsidRPr="00347E9E">
        <w:rPr>
          <w:rFonts w:ascii="Book Antiqua" w:hAnsi="Book Antiqua" w:cs="Book Antiqua"/>
          <w:b/>
          <w:sz w:val="28"/>
          <w:szCs w:val="28"/>
        </w:rPr>
        <w:t>) 12 óra</w:t>
      </w:r>
    </w:p>
    <w:p w14:paraId="4DAE7898" w14:textId="77777777" w:rsidR="00704ECF" w:rsidRPr="00347E9E" w:rsidRDefault="00704ECF" w:rsidP="007E64A4">
      <w:pPr>
        <w:spacing w:after="0" w:line="240" w:lineRule="auto"/>
        <w:jc w:val="both"/>
        <w:rPr>
          <w:rFonts w:ascii="Book Antiqua" w:hAnsi="Book Antiqua"/>
        </w:rPr>
      </w:pPr>
      <w:r w:rsidRPr="00347E9E">
        <w:rPr>
          <w:rFonts w:ascii="Book Antiqua" w:hAnsi="Book Antiqua"/>
          <w:b/>
          <w:bCs/>
        </w:rPr>
        <w:t> </w:t>
      </w:r>
    </w:p>
    <w:p w14:paraId="39554C2A" w14:textId="77777777" w:rsidR="00704ECF" w:rsidRPr="00347E9E" w:rsidRDefault="00704ECF" w:rsidP="007E64A4">
      <w:pPr>
        <w:spacing w:after="0" w:line="240" w:lineRule="auto"/>
        <w:jc w:val="both"/>
        <w:rPr>
          <w:rFonts w:ascii="Book Antiqua" w:hAnsi="Book Antiqua"/>
        </w:rPr>
      </w:pPr>
      <w:r w:rsidRPr="00347E9E">
        <w:rPr>
          <w:rFonts w:ascii="Book Antiqua" w:hAnsi="Book Antiqua"/>
          <w:b/>
          <w:bCs/>
          <w:u w:val="single"/>
        </w:rPr>
        <w:t>A határidő után benyújtott pályázatok nem kerülnek elbírálásra</w:t>
      </w:r>
      <w:r w:rsidRPr="00347E9E">
        <w:rPr>
          <w:rFonts w:ascii="Book Antiqua" w:hAnsi="Book Antiqua"/>
          <w:u w:val="single"/>
        </w:rPr>
        <w:t>!</w:t>
      </w:r>
    </w:p>
    <w:p w14:paraId="1857C525" w14:textId="77777777" w:rsidR="00704ECF" w:rsidRPr="00347E9E" w:rsidRDefault="00704ECF" w:rsidP="007E64A4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A</w:t>
      </w:r>
      <w:r w:rsidRPr="00347E9E">
        <w:rPr>
          <w:rFonts w:ascii="Book Antiqua" w:hAnsi="Book Antiqua"/>
        </w:rPr>
        <w:t xml:space="preserve"> pályázat eredményéről a pályázók </w:t>
      </w:r>
      <w:r w:rsidRPr="00347E9E">
        <w:rPr>
          <w:rFonts w:ascii="Book Antiqua" w:hAnsi="Book Antiqua"/>
          <w:b/>
          <w:bCs/>
        </w:rPr>
        <w:t>kizárólag</w:t>
      </w:r>
      <w:r w:rsidRPr="00347E9E">
        <w:rPr>
          <w:rFonts w:ascii="Book Antiqua" w:hAnsi="Book Antiqua"/>
        </w:rPr>
        <w:t xml:space="preserve"> az egyetem sport honlapján (</w:t>
      </w:r>
      <w:hyperlink r:id="rId12" w:history="1">
        <w:r w:rsidRPr="00347E9E">
          <w:rPr>
            <w:rStyle w:val="Hiperhivatkozs"/>
            <w:rFonts w:ascii="Book Antiqua" w:hAnsi="Book Antiqua"/>
          </w:rPr>
          <w:t>http://sportsci.unideb.hu</w:t>
        </w:r>
      </w:hyperlink>
      <w:r w:rsidR="001F4E14">
        <w:rPr>
          <w:rFonts w:ascii="Book Antiqua" w:hAnsi="Book Antiqua"/>
        </w:rPr>
        <w:t xml:space="preserve"> ) értesülnek.</w:t>
      </w:r>
    </w:p>
    <w:p w14:paraId="7A32E6C4" w14:textId="77777777" w:rsidR="00704ECF" w:rsidRPr="00347E9E" w:rsidRDefault="00704ECF" w:rsidP="007E64A4">
      <w:pPr>
        <w:spacing w:after="0" w:line="240" w:lineRule="auto"/>
        <w:ind w:left="4253"/>
        <w:jc w:val="center"/>
        <w:rPr>
          <w:rFonts w:ascii="Book Antiqua" w:hAnsi="Book Antiqua"/>
        </w:rPr>
      </w:pPr>
    </w:p>
    <w:p w14:paraId="0DCBF49A" w14:textId="77777777" w:rsidR="00653BCD" w:rsidRDefault="00653BCD" w:rsidP="007E64A4">
      <w:pPr>
        <w:spacing w:after="0" w:line="240" w:lineRule="auto"/>
        <w:ind w:left="4253"/>
        <w:jc w:val="center"/>
        <w:rPr>
          <w:rFonts w:ascii="Book Antiqua" w:hAnsi="Book Antiqua"/>
        </w:rPr>
      </w:pPr>
    </w:p>
    <w:p w14:paraId="6473741C" w14:textId="77777777" w:rsidR="00704ECF" w:rsidRPr="00347E9E" w:rsidRDefault="00704ECF" w:rsidP="007E64A4">
      <w:pPr>
        <w:spacing w:after="0" w:line="240" w:lineRule="auto"/>
        <w:ind w:left="4253"/>
        <w:jc w:val="center"/>
        <w:rPr>
          <w:rFonts w:ascii="Book Antiqua" w:hAnsi="Book Antiqua"/>
        </w:rPr>
      </w:pPr>
      <w:r w:rsidRPr="002D4AAC">
        <w:rPr>
          <w:rFonts w:ascii="Book Antiqua" w:hAnsi="Book Antiqua"/>
        </w:rPr>
        <w:t>Dr</w:t>
      </w:r>
      <w:r w:rsidRPr="00347E9E">
        <w:rPr>
          <w:rFonts w:ascii="Book Antiqua" w:hAnsi="Book Antiqua"/>
        </w:rPr>
        <w:t>. Szilvássy Zoltán s.k.</w:t>
      </w:r>
    </w:p>
    <w:p w14:paraId="3C3A50E8" w14:textId="77777777" w:rsidR="00704ECF" w:rsidRPr="00347E9E" w:rsidRDefault="009D4859" w:rsidP="007E64A4">
      <w:pPr>
        <w:spacing w:after="0" w:line="240" w:lineRule="auto"/>
        <w:ind w:left="4253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egyetemi tanár, </w:t>
      </w:r>
      <w:r w:rsidR="00704ECF" w:rsidRPr="00347E9E">
        <w:rPr>
          <w:rFonts w:ascii="Book Antiqua" w:hAnsi="Book Antiqua"/>
        </w:rPr>
        <w:t>rektor</w:t>
      </w:r>
    </w:p>
    <w:sectPr w:rsidR="00704ECF" w:rsidRPr="00347E9E" w:rsidSect="009C3AD9">
      <w:headerReference w:type="default" r:id="rId13"/>
      <w:pgSz w:w="11906" w:h="16838"/>
      <w:pgMar w:top="3402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D3F42" w14:textId="77777777" w:rsidR="00610933" w:rsidRDefault="00610933" w:rsidP="00701FA8">
      <w:pPr>
        <w:spacing w:after="0" w:line="240" w:lineRule="auto"/>
      </w:pPr>
      <w:r>
        <w:separator/>
      </w:r>
    </w:p>
  </w:endnote>
  <w:endnote w:type="continuationSeparator" w:id="0">
    <w:p w14:paraId="027279B4" w14:textId="77777777" w:rsidR="00610933" w:rsidRDefault="00610933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EAE99" w14:textId="77777777" w:rsidR="00610933" w:rsidRDefault="00610933" w:rsidP="00701FA8">
      <w:pPr>
        <w:spacing w:after="0" w:line="240" w:lineRule="auto"/>
      </w:pPr>
      <w:r>
        <w:separator/>
      </w:r>
    </w:p>
  </w:footnote>
  <w:footnote w:type="continuationSeparator" w:id="0">
    <w:p w14:paraId="4BC2482B" w14:textId="77777777" w:rsidR="00610933" w:rsidRDefault="00610933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F3682" w14:textId="77777777" w:rsidR="00FC56EA" w:rsidRPr="009C3AD9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 wp14:anchorId="7803E7F0" wp14:editId="48E5DCEB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30AD2D9" w14:textId="77777777" w:rsidR="00FC56EA" w:rsidRPr="009C3AD9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14:paraId="21479C76" w14:textId="77777777" w:rsidR="00F1779C" w:rsidRPr="009C3AD9" w:rsidRDefault="00732D2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SPORTTUDOMÁNYI KOORDINÁCIÓS INTÉZET</w:t>
    </w:r>
  </w:p>
  <w:p w14:paraId="534A153C" w14:textId="77777777" w:rsidR="00732D28" w:rsidRPr="009C3AD9" w:rsidRDefault="00732D28" w:rsidP="00732D28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H-4002 Debrecen, Egyetem tér 1, Pf.: 400</w:t>
    </w:r>
    <w:r w:rsidRPr="009C3AD9">
      <w:rPr>
        <w:rFonts w:ascii="Verdana" w:hAnsi="Verdana"/>
        <w:color w:val="004735"/>
        <w:sz w:val="16"/>
        <w:szCs w:val="16"/>
      </w:rPr>
      <w:br/>
      <w:t>Tel</w:t>
    </w:r>
    <w:r>
      <w:rPr>
        <w:rFonts w:ascii="Verdana" w:hAnsi="Verdana"/>
        <w:color w:val="004735"/>
        <w:sz w:val="16"/>
        <w:szCs w:val="16"/>
      </w:rPr>
      <w:t>.:</w:t>
    </w:r>
    <w:r w:rsidRPr="009C3AD9">
      <w:rPr>
        <w:rFonts w:ascii="Verdana" w:hAnsi="Verdana"/>
        <w:color w:val="004735"/>
        <w:sz w:val="16"/>
        <w:szCs w:val="16"/>
      </w:rPr>
      <w:t xml:space="preserve"> 52/512-900</w:t>
    </w:r>
  </w:p>
  <w:p w14:paraId="5C1D8BBE" w14:textId="77777777" w:rsidR="00902A6C" w:rsidRPr="00732D28" w:rsidRDefault="00732D2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732D28">
      <w:rPr>
        <w:rFonts w:ascii="Verdana" w:hAnsi="Verdana"/>
        <w:color w:val="004735"/>
        <w:sz w:val="16"/>
        <w:szCs w:val="16"/>
      </w:rPr>
      <w:t xml:space="preserve">http://sportsci.unideb.hu/  </w:t>
    </w:r>
  </w:p>
  <w:p w14:paraId="7486D5E8" w14:textId="77777777"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34EB"/>
    <w:multiLevelType w:val="hybridMultilevel"/>
    <w:tmpl w:val="8E3E605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E73D07"/>
    <w:multiLevelType w:val="hybridMultilevel"/>
    <w:tmpl w:val="AA7CDF54"/>
    <w:lvl w:ilvl="0" w:tplc="8856B900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AD2"/>
    <w:multiLevelType w:val="hybridMultilevel"/>
    <w:tmpl w:val="23A49E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157FE"/>
    <w:multiLevelType w:val="multilevel"/>
    <w:tmpl w:val="E9981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Book Antiqua" w:eastAsia="Times New Roman" w:hAnsi="Book Antiqua" w:cs="Times New Roman" w:hint="default"/>
        <w:b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1705A3"/>
    <w:multiLevelType w:val="hybridMultilevel"/>
    <w:tmpl w:val="4CAA64D2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F270038"/>
    <w:multiLevelType w:val="hybridMultilevel"/>
    <w:tmpl w:val="E9061A7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6549EA"/>
    <w:multiLevelType w:val="hybridMultilevel"/>
    <w:tmpl w:val="BCFEFED2"/>
    <w:lvl w:ilvl="0" w:tplc="523C26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A8142F"/>
    <w:multiLevelType w:val="hybridMultilevel"/>
    <w:tmpl w:val="A3CC4E4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8434CD"/>
    <w:multiLevelType w:val="hybridMultilevel"/>
    <w:tmpl w:val="46C2EA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B55726"/>
    <w:multiLevelType w:val="hybridMultilevel"/>
    <w:tmpl w:val="261093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244342">
    <w:abstractNumId w:val="8"/>
  </w:num>
  <w:num w:numId="2" w16cid:durableId="497228645">
    <w:abstractNumId w:val="2"/>
  </w:num>
  <w:num w:numId="3" w16cid:durableId="576718564">
    <w:abstractNumId w:val="9"/>
  </w:num>
  <w:num w:numId="4" w16cid:durableId="1570455877">
    <w:abstractNumId w:val="5"/>
  </w:num>
  <w:num w:numId="5" w16cid:durableId="12337345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5377762">
    <w:abstractNumId w:val="3"/>
  </w:num>
  <w:num w:numId="7" w16cid:durableId="267202461">
    <w:abstractNumId w:val="4"/>
  </w:num>
  <w:num w:numId="8" w16cid:durableId="758986239">
    <w:abstractNumId w:val="6"/>
  </w:num>
  <w:num w:numId="9" w16cid:durableId="796989100">
    <w:abstractNumId w:val="7"/>
  </w:num>
  <w:num w:numId="10" w16cid:durableId="989557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FA8"/>
    <w:rsid w:val="000146C7"/>
    <w:rsid w:val="000B03FB"/>
    <w:rsid w:val="000B5AE5"/>
    <w:rsid w:val="000C7017"/>
    <w:rsid w:val="000F3BE3"/>
    <w:rsid w:val="001246AA"/>
    <w:rsid w:val="0013200F"/>
    <w:rsid w:val="00143139"/>
    <w:rsid w:val="00143E52"/>
    <w:rsid w:val="00151041"/>
    <w:rsid w:val="00184B09"/>
    <w:rsid w:val="001C7000"/>
    <w:rsid w:val="001F4E14"/>
    <w:rsid w:val="002377DA"/>
    <w:rsid w:val="002C4DC6"/>
    <w:rsid w:val="002C5824"/>
    <w:rsid w:val="0037681E"/>
    <w:rsid w:val="003F6AFA"/>
    <w:rsid w:val="004051FF"/>
    <w:rsid w:val="00415317"/>
    <w:rsid w:val="0042365A"/>
    <w:rsid w:val="004600F7"/>
    <w:rsid w:val="00481BCD"/>
    <w:rsid w:val="004A1E2E"/>
    <w:rsid w:val="004A3C7D"/>
    <w:rsid w:val="004B0636"/>
    <w:rsid w:val="00502B4C"/>
    <w:rsid w:val="00511EDF"/>
    <w:rsid w:val="005F1349"/>
    <w:rsid w:val="00610933"/>
    <w:rsid w:val="00613956"/>
    <w:rsid w:val="0061673D"/>
    <w:rsid w:val="00622B6D"/>
    <w:rsid w:val="00653BCD"/>
    <w:rsid w:val="00661C48"/>
    <w:rsid w:val="00691A85"/>
    <w:rsid w:val="006A3A44"/>
    <w:rsid w:val="006B72F4"/>
    <w:rsid w:val="007017BD"/>
    <w:rsid w:val="00701FA8"/>
    <w:rsid w:val="00704ECF"/>
    <w:rsid w:val="00732C3B"/>
    <w:rsid w:val="00732D28"/>
    <w:rsid w:val="00754D86"/>
    <w:rsid w:val="00783A9D"/>
    <w:rsid w:val="007A06FA"/>
    <w:rsid w:val="007B3414"/>
    <w:rsid w:val="007B4FDC"/>
    <w:rsid w:val="007E41AA"/>
    <w:rsid w:val="007E515D"/>
    <w:rsid w:val="007E64A4"/>
    <w:rsid w:val="00805A26"/>
    <w:rsid w:val="008301E8"/>
    <w:rsid w:val="0089017D"/>
    <w:rsid w:val="008958AA"/>
    <w:rsid w:val="008D1443"/>
    <w:rsid w:val="00902A6C"/>
    <w:rsid w:val="009759E7"/>
    <w:rsid w:val="00980183"/>
    <w:rsid w:val="009B431B"/>
    <w:rsid w:val="009C3AD9"/>
    <w:rsid w:val="009D4859"/>
    <w:rsid w:val="009F2EC5"/>
    <w:rsid w:val="009F578C"/>
    <w:rsid w:val="00A00457"/>
    <w:rsid w:val="00A53871"/>
    <w:rsid w:val="00B1276A"/>
    <w:rsid w:val="00B14730"/>
    <w:rsid w:val="00B26517"/>
    <w:rsid w:val="00B62C24"/>
    <w:rsid w:val="00B92D33"/>
    <w:rsid w:val="00BB310A"/>
    <w:rsid w:val="00BC593C"/>
    <w:rsid w:val="00BF7541"/>
    <w:rsid w:val="00C36AFF"/>
    <w:rsid w:val="00C37E14"/>
    <w:rsid w:val="00C674F5"/>
    <w:rsid w:val="00C95BC3"/>
    <w:rsid w:val="00CC070E"/>
    <w:rsid w:val="00CF6289"/>
    <w:rsid w:val="00D20096"/>
    <w:rsid w:val="00D75342"/>
    <w:rsid w:val="00DB0FF3"/>
    <w:rsid w:val="00DD5E35"/>
    <w:rsid w:val="00DD7BD2"/>
    <w:rsid w:val="00DF477A"/>
    <w:rsid w:val="00E268E1"/>
    <w:rsid w:val="00E4143A"/>
    <w:rsid w:val="00E6162D"/>
    <w:rsid w:val="00EA0ABC"/>
    <w:rsid w:val="00EC41EB"/>
    <w:rsid w:val="00ED70EA"/>
    <w:rsid w:val="00EE02D4"/>
    <w:rsid w:val="00F03F04"/>
    <w:rsid w:val="00F1779C"/>
    <w:rsid w:val="00F2776D"/>
    <w:rsid w:val="00F3274E"/>
    <w:rsid w:val="00F46E40"/>
    <w:rsid w:val="00F965C1"/>
    <w:rsid w:val="00FC56EA"/>
    <w:rsid w:val="00FF0E63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04AF1D"/>
  <w15:docId w15:val="{372635BB-30BB-4C17-A7E2-23FA2A6AB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C37E14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C95BC3"/>
    <w:pPr>
      <w:ind w:left="720"/>
      <w:contextualSpacing/>
    </w:pPr>
  </w:style>
  <w:style w:type="paragraph" w:styleId="Szvegtrzs">
    <w:name w:val="Body Text"/>
    <w:basedOn w:val="Norml"/>
    <w:link w:val="SzvegtrzsChar"/>
    <w:rsid w:val="00704E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704EC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3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sportsci.unideb.h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kollegiumok.unideb.hu/sport-osztondij-urlap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kollegiumok.unideb.h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43ADDC2459C414EA162E334CCC0B90F" ma:contentTypeVersion="11" ma:contentTypeDescription="Új dokumentum létrehozása." ma:contentTypeScope="" ma:versionID="6f2e716899b9f602e7c3bf8423132aeb">
  <xsd:schema xmlns:xsd="http://www.w3.org/2001/XMLSchema" xmlns:xs="http://www.w3.org/2001/XMLSchema" xmlns:p="http://schemas.microsoft.com/office/2006/metadata/properties" xmlns:ns3="495d21f6-26fc-4858-97d8-035f34ff6a47" targetNamespace="http://schemas.microsoft.com/office/2006/metadata/properties" ma:root="true" ma:fieldsID="452d0240de8c0da910f03c8efbc441fe" ns3:_="">
    <xsd:import namespace="495d21f6-26fc-4858-97d8-035f34ff6a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d21f6-26fc-4858-97d8-035f34ff6a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8A67AA-AE88-4919-8ADF-93B90FB0D5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1CE618-5C93-440C-823A-4EE4C54554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E13380-552C-40D3-8393-88813A301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d21f6-26fc-4858-97d8-035f34ff6a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832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Dremak Regi</cp:lastModifiedBy>
  <cp:revision>2</cp:revision>
  <cp:lastPrinted>2017-09-20T09:27:00Z</cp:lastPrinted>
  <dcterms:created xsi:type="dcterms:W3CDTF">2026-01-27T07:49:00Z</dcterms:created>
  <dcterms:modified xsi:type="dcterms:W3CDTF">2026-01-27T07:49:00Z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0x010100E43ADDC2459C414EA162E334CCC0B90F</vt:lpwstr>
  </property>
</Properties>
</file>